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3D4C" w14:textId="77777777" w:rsidR="00A10F85" w:rsidRPr="007B7348" w:rsidRDefault="00A10F85" w:rsidP="00A10F85">
      <w:pPr>
        <w:widowControl w:val="0"/>
        <w:jc w:val="left"/>
        <w:rPr>
          <w:rFonts w:cs="Arial"/>
          <w:b/>
        </w:rPr>
      </w:pPr>
      <w:bookmarkStart w:id="0" w:name="_Hlk83984800"/>
      <w:r w:rsidRPr="007B7348">
        <w:rPr>
          <w:rFonts w:cs="Arial"/>
          <w:b/>
        </w:rPr>
        <w:t xml:space="preserve">ALTUERA </w:t>
      </w:r>
    </w:p>
    <w:p w14:paraId="58E33CA3" w14:textId="0EA01C64" w:rsidR="00A10F85" w:rsidRDefault="00A10F85" w:rsidP="00A10F85">
      <w:pPr>
        <w:widowControl w:val="0"/>
        <w:jc w:val="left"/>
        <w:rPr>
          <w:rFonts w:cs="Arial"/>
        </w:rPr>
      </w:pPr>
    </w:p>
    <w:p w14:paraId="2F6DDC54" w14:textId="24AA5E9B" w:rsidR="00C66ACC" w:rsidRDefault="00C66ACC" w:rsidP="00A10F85">
      <w:pPr>
        <w:widowControl w:val="0"/>
        <w:jc w:val="left"/>
        <w:rPr>
          <w:rFonts w:cs="Arial"/>
        </w:rPr>
      </w:pPr>
    </w:p>
    <w:p w14:paraId="36FC1CDA" w14:textId="77777777" w:rsidR="00C66ACC" w:rsidRPr="007B7348" w:rsidRDefault="00C66ACC" w:rsidP="00A10F85">
      <w:pPr>
        <w:widowControl w:val="0"/>
        <w:jc w:val="left"/>
        <w:rPr>
          <w:rFonts w:cs="Arial"/>
        </w:rPr>
      </w:pPr>
    </w:p>
    <w:p w14:paraId="209A239E" w14:textId="77777777" w:rsidR="00A10F85" w:rsidRPr="007B7348" w:rsidRDefault="00A10F85" w:rsidP="00A10F85">
      <w:pPr>
        <w:widowControl w:val="0"/>
        <w:jc w:val="left"/>
        <w:rPr>
          <w:rFonts w:cs="Arial"/>
          <w:sz w:val="20"/>
          <w:szCs w:val="20"/>
        </w:rPr>
      </w:pPr>
    </w:p>
    <w:p w14:paraId="5455152D" w14:textId="303C5A87" w:rsidR="00A10F85" w:rsidRPr="007B7348" w:rsidRDefault="00A10F85" w:rsidP="00A10F85">
      <w:pPr>
        <w:jc w:val="left"/>
        <w:rPr>
          <w:rFonts w:cs="Arial"/>
          <w:b/>
          <w:sz w:val="74"/>
          <w:szCs w:val="74"/>
        </w:rPr>
      </w:pPr>
      <w:r w:rsidRPr="007B7348">
        <w:rPr>
          <w:rFonts w:cs="Arial"/>
          <w:bCs/>
          <w:sz w:val="56"/>
          <w:szCs w:val="90"/>
        </w:rPr>
        <w:t>Описание функциональных характеристик ПО SmartIVR</w:t>
      </w:r>
    </w:p>
    <w:p w14:paraId="5F1A42B3" w14:textId="77777777" w:rsidR="00A10F85" w:rsidRPr="007B7348" w:rsidRDefault="00A10F85" w:rsidP="00A10F85">
      <w:pPr>
        <w:widowControl w:val="0"/>
        <w:jc w:val="left"/>
        <w:rPr>
          <w:rFonts w:cs="Arial"/>
          <w:b/>
          <w:sz w:val="36"/>
          <w:szCs w:val="36"/>
        </w:rPr>
      </w:pPr>
    </w:p>
    <w:tbl>
      <w:tblPr>
        <w:tblW w:w="10212" w:type="dxa"/>
        <w:tblInd w:w="-1040" w:type="dxa"/>
        <w:tblLayout w:type="fixed"/>
        <w:tblLook w:val="0600" w:firstRow="0" w:lastRow="0" w:firstColumn="0" w:lastColumn="0" w:noHBand="1" w:noVBand="1"/>
      </w:tblPr>
      <w:tblGrid>
        <w:gridCol w:w="10212"/>
      </w:tblGrid>
      <w:tr w:rsidR="00A10F85" w:rsidRPr="007B7348" w14:paraId="2D626BAD" w14:textId="77777777" w:rsidTr="002467B0">
        <w:tc>
          <w:tcPr>
            <w:tcW w:w="10212" w:type="dxa"/>
            <w:shd w:val="clear" w:color="auto" w:fill="E58426"/>
            <w:tcMar>
              <w:top w:w="100" w:type="dxa"/>
              <w:left w:w="100" w:type="dxa"/>
              <w:bottom w:w="100" w:type="dxa"/>
              <w:right w:w="100" w:type="dxa"/>
            </w:tcMar>
            <w:hideMark/>
          </w:tcPr>
          <w:p w14:paraId="0D7DC7B0" w14:textId="77777777" w:rsidR="00A10F85" w:rsidRPr="007B7348" w:rsidRDefault="00A10F85" w:rsidP="002467B0">
            <w:pPr>
              <w:widowControl w:val="0"/>
              <w:spacing w:line="276" w:lineRule="auto"/>
              <w:ind w:left="1182"/>
              <w:jc w:val="left"/>
              <w:rPr>
                <w:rFonts w:cs="Arial"/>
                <w:sz w:val="28"/>
                <w:szCs w:val="28"/>
              </w:rPr>
            </w:pPr>
            <w:r w:rsidRPr="007B7348">
              <w:rPr>
                <w:rFonts w:cs="Arial"/>
                <w:sz w:val="28"/>
                <w:szCs w:val="28"/>
              </w:rPr>
              <w:t>К системе обработки голосовых взаимодействий</w:t>
            </w:r>
          </w:p>
        </w:tc>
      </w:tr>
    </w:tbl>
    <w:p w14:paraId="33C9A34A" w14:textId="77777777" w:rsidR="00A10F85" w:rsidRPr="007B7348" w:rsidRDefault="00A10F85" w:rsidP="00A10F85">
      <w:pPr>
        <w:widowControl w:val="0"/>
        <w:jc w:val="left"/>
        <w:rPr>
          <w:rFonts w:cs="Arial"/>
          <w:b/>
          <w:sz w:val="36"/>
          <w:szCs w:val="36"/>
        </w:rPr>
      </w:pPr>
    </w:p>
    <w:p w14:paraId="598A26BF" w14:textId="77777777" w:rsidR="00A10F85" w:rsidRPr="007B7348" w:rsidRDefault="00A10F85" w:rsidP="00A10F85">
      <w:pPr>
        <w:widowControl w:val="0"/>
        <w:jc w:val="left"/>
        <w:rPr>
          <w:rFonts w:cs="Arial"/>
          <w:b/>
          <w:sz w:val="36"/>
          <w:szCs w:val="36"/>
        </w:rPr>
      </w:pPr>
    </w:p>
    <w:p w14:paraId="23FD5790" w14:textId="77777777" w:rsidR="00A10F85" w:rsidRPr="007B7348" w:rsidRDefault="00A10F85" w:rsidP="00A10F85">
      <w:pPr>
        <w:widowControl w:val="0"/>
        <w:jc w:val="left"/>
        <w:rPr>
          <w:rFonts w:cs="Arial"/>
          <w:b/>
          <w:sz w:val="36"/>
          <w:szCs w:val="36"/>
        </w:rPr>
      </w:pPr>
    </w:p>
    <w:p w14:paraId="4914F18D" w14:textId="77777777" w:rsidR="00A10F85" w:rsidRPr="007B7348" w:rsidRDefault="00A10F85" w:rsidP="00A10F85">
      <w:pPr>
        <w:widowControl w:val="0"/>
        <w:jc w:val="left"/>
        <w:rPr>
          <w:rFonts w:cs="Arial"/>
          <w:b/>
        </w:rPr>
      </w:pPr>
    </w:p>
    <w:p w14:paraId="43837794" w14:textId="77777777" w:rsidR="00A10F85" w:rsidRPr="007B7348" w:rsidRDefault="00A10F85" w:rsidP="00A10F85">
      <w:pPr>
        <w:widowControl w:val="0"/>
        <w:jc w:val="left"/>
        <w:rPr>
          <w:rFonts w:cs="Arial"/>
          <w:sz w:val="28"/>
          <w:szCs w:val="28"/>
        </w:rPr>
      </w:pPr>
      <w:r w:rsidRPr="007B7348">
        <w:rPr>
          <w:rFonts w:cs="Arial"/>
          <w:sz w:val="28"/>
          <w:szCs w:val="28"/>
        </w:rPr>
        <w:t xml:space="preserve">СОСТАВИТЕЛЬ:  ООО «АЛЬТУЭРА» </w:t>
      </w:r>
    </w:p>
    <w:p w14:paraId="258F3BF0" w14:textId="77777777" w:rsidR="00A10F85" w:rsidRPr="007B7348" w:rsidRDefault="00A10F85" w:rsidP="00A10F85">
      <w:pPr>
        <w:widowControl w:val="0"/>
        <w:jc w:val="left"/>
        <w:rPr>
          <w:rFonts w:cs="Arial"/>
          <w:sz w:val="28"/>
          <w:szCs w:val="28"/>
        </w:rPr>
      </w:pPr>
    </w:p>
    <w:p w14:paraId="02FB317F" w14:textId="77777777" w:rsidR="00A10F85" w:rsidRPr="007B7348" w:rsidRDefault="00A10F85" w:rsidP="00A10F85">
      <w:pPr>
        <w:widowControl w:val="0"/>
        <w:jc w:val="left"/>
        <w:rPr>
          <w:rFonts w:cs="Arial"/>
          <w:sz w:val="32"/>
          <w:szCs w:val="32"/>
        </w:rPr>
      </w:pPr>
    </w:p>
    <w:p w14:paraId="79A6774D" w14:textId="77777777" w:rsidR="00A10F85" w:rsidRPr="00D5310F" w:rsidRDefault="00A10F85" w:rsidP="00A10F85">
      <w:pPr>
        <w:widowControl w:val="0"/>
        <w:jc w:val="left"/>
        <w:rPr>
          <w:rFonts w:cs="Arial"/>
          <w:sz w:val="28"/>
          <w:szCs w:val="28"/>
        </w:rPr>
      </w:pPr>
      <w:r w:rsidRPr="007B7348">
        <w:rPr>
          <w:rFonts w:cs="Arial"/>
          <w:sz w:val="28"/>
          <w:szCs w:val="28"/>
        </w:rPr>
        <w:t>Автор</w:t>
      </w:r>
      <w:r w:rsidRPr="00D5310F">
        <w:rPr>
          <w:rFonts w:cs="Arial"/>
          <w:sz w:val="28"/>
          <w:szCs w:val="28"/>
        </w:rPr>
        <w:t>: Шведов Антон</w:t>
      </w:r>
    </w:p>
    <w:p w14:paraId="023BBE96" w14:textId="77777777" w:rsidR="00A10F85" w:rsidRPr="00D5310F" w:rsidRDefault="00A10F85" w:rsidP="00A10F85">
      <w:pPr>
        <w:widowControl w:val="0"/>
        <w:jc w:val="left"/>
        <w:rPr>
          <w:rFonts w:cs="Arial"/>
          <w:sz w:val="28"/>
          <w:szCs w:val="28"/>
        </w:rPr>
      </w:pPr>
      <w:r w:rsidRPr="00D5310F">
        <w:rPr>
          <w:rFonts w:cs="Arial"/>
          <w:sz w:val="28"/>
          <w:szCs w:val="28"/>
        </w:rPr>
        <w:t>Дата: 01.10.2021</w:t>
      </w:r>
    </w:p>
    <w:p w14:paraId="490B4367" w14:textId="77777777" w:rsidR="00A10F85" w:rsidRPr="007B7348" w:rsidRDefault="00A10F85" w:rsidP="00A10F85">
      <w:pPr>
        <w:widowControl w:val="0"/>
        <w:jc w:val="left"/>
        <w:rPr>
          <w:rFonts w:cs="Arial"/>
          <w:sz w:val="32"/>
          <w:szCs w:val="32"/>
        </w:rPr>
      </w:pPr>
    </w:p>
    <w:p w14:paraId="5025A820" w14:textId="77777777" w:rsidR="00A10F85" w:rsidRPr="007B7348" w:rsidRDefault="00A10F85" w:rsidP="00A10F85">
      <w:pPr>
        <w:widowControl w:val="0"/>
        <w:jc w:val="left"/>
        <w:rPr>
          <w:rFonts w:cs="Arial"/>
          <w:sz w:val="32"/>
          <w:szCs w:val="32"/>
        </w:rPr>
      </w:pPr>
    </w:p>
    <w:p w14:paraId="4FAFBF12" w14:textId="2D061A3C" w:rsidR="00A10F85" w:rsidRDefault="00A10F85" w:rsidP="00A10F85">
      <w:pPr>
        <w:widowControl w:val="0"/>
        <w:jc w:val="left"/>
        <w:rPr>
          <w:rFonts w:cs="Arial"/>
          <w:sz w:val="32"/>
          <w:szCs w:val="32"/>
        </w:rPr>
      </w:pPr>
    </w:p>
    <w:p w14:paraId="5E293B8C" w14:textId="57D11DBD" w:rsidR="00C66ACC" w:rsidRDefault="00C66ACC" w:rsidP="00A10F85">
      <w:pPr>
        <w:widowControl w:val="0"/>
        <w:jc w:val="left"/>
        <w:rPr>
          <w:rFonts w:cs="Arial"/>
          <w:sz w:val="32"/>
          <w:szCs w:val="32"/>
        </w:rPr>
      </w:pPr>
    </w:p>
    <w:p w14:paraId="24420183" w14:textId="77777777" w:rsidR="00A10F85" w:rsidRPr="007B7348" w:rsidRDefault="00A10F85" w:rsidP="00A10F85">
      <w:pPr>
        <w:widowControl w:val="0"/>
        <w:jc w:val="left"/>
        <w:rPr>
          <w:rFonts w:cs="Arial"/>
          <w:sz w:val="32"/>
          <w:szCs w:val="32"/>
        </w:rPr>
      </w:pPr>
    </w:p>
    <w:p w14:paraId="1340CE9E" w14:textId="77777777" w:rsidR="00A10F85" w:rsidRPr="007B7348" w:rsidRDefault="00A10F85" w:rsidP="00A10F85">
      <w:pPr>
        <w:widowControl w:val="0"/>
        <w:spacing w:line="300" w:lineRule="auto"/>
        <w:jc w:val="left"/>
        <w:rPr>
          <w:rFonts w:cs="Arial"/>
          <w:color w:val="4F575C"/>
          <w:sz w:val="16"/>
          <w:szCs w:val="16"/>
        </w:rPr>
      </w:pPr>
      <w:r w:rsidRPr="007B7348">
        <w:rPr>
          <w:rFonts w:cs="Arial"/>
          <w:color w:val="4F575C"/>
          <w:sz w:val="16"/>
          <w:szCs w:val="16"/>
        </w:rPr>
        <w:t>Настоящий документ содержит конфиденциальную информацию и является собственностью ООО "Альтуэра". Копирование, распространение и воспроизведение, как полностью, так и частично, без письменного согласия со стороны ООО "Альтуэра" запрещено.</w:t>
      </w:r>
    </w:p>
    <w:bookmarkStart w:id="1" w:name="_Toc86142548" w:displacedByCustomXml="next"/>
    <w:sdt>
      <w:sdtPr>
        <w:rPr>
          <w:rFonts w:eastAsiaTheme="minorHAnsi" w:cstheme="minorBidi"/>
          <w:b/>
          <w:bCs w:val="0"/>
          <w:color w:val="auto"/>
          <w:sz w:val="22"/>
          <w:szCs w:val="22"/>
        </w:rPr>
        <w:id w:val="1798183837"/>
        <w:docPartObj>
          <w:docPartGallery w:val="Table of Contents"/>
          <w:docPartUnique/>
        </w:docPartObj>
      </w:sdtPr>
      <w:sdtEndPr>
        <w:rPr>
          <w:rFonts w:eastAsiaTheme="minorEastAsia"/>
          <w:b w:val="0"/>
          <w:sz w:val="24"/>
          <w:szCs w:val="24"/>
        </w:rPr>
      </w:sdtEndPr>
      <w:sdtContent>
        <w:p w14:paraId="469B71FC" w14:textId="77777777" w:rsidR="00A10F85" w:rsidRPr="007B7348" w:rsidRDefault="00A10F85" w:rsidP="00A10F85">
          <w:pPr>
            <w:pStyle w:val="10"/>
            <w:jc w:val="left"/>
          </w:pPr>
          <w:r w:rsidRPr="007B7348">
            <w:rPr>
              <w:bCs w:val="0"/>
            </w:rPr>
            <w:t>Содержание</w:t>
          </w:r>
          <w:bookmarkEnd w:id="1"/>
        </w:p>
        <w:p w14:paraId="7E3DA467" w14:textId="76FEE75D" w:rsidR="00BE5C72" w:rsidRDefault="00A10F85">
          <w:pPr>
            <w:pStyle w:val="14"/>
            <w:tabs>
              <w:tab w:val="right" w:leader="dot" w:pos="9962"/>
            </w:tabs>
            <w:rPr>
              <w:rFonts w:asciiTheme="minorHAnsi" w:hAnsiTheme="minorHAnsi"/>
              <w:b w:val="0"/>
              <w:caps w:val="0"/>
              <w:noProof/>
              <w:sz w:val="22"/>
              <w:szCs w:val="22"/>
              <w:lang w:eastAsia="ru-RU"/>
            </w:rPr>
          </w:pPr>
          <w:r w:rsidRPr="007B7348">
            <w:rPr>
              <w:b w:val="0"/>
              <w:bCs/>
            </w:rPr>
            <w:fldChar w:fldCharType="begin"/>
          </w:r>
          <w:r w:rsidRPr="007B7348">
            <w:rPr>
              <w:bCs/>
            </w:rPr>
            <w:instrText xml:space="preserve"> TOC \o "1-3" \h \z \u </w:instrText>
          </w:r>
          <w:r w:rsidRPr="007B7348">
            <w:rPr>
              <w:b w:val="0"/>
              <w:bCs/>
            </w:rPr>
            <w:fldChar w:fldCharType="separate"/>
          </w:r>
          <w:hyperlink w:anchor="_Toc86142548" w:history="1">
            <w:r w:rsidR="00BE5C72" w:rsidRPr="00BE7157">
              <w:rPr>
                <w:rStyle w:val="ad"/>
                <w:noProof/>
              </w:rPr>
              <w:t>Содержание</w:t>
            </w:r>
            <w:r w:rsidR="00BE5C72">
              <w:rPr>
                <w:noProof/>
                <w:webHidden/>
              </w:rPr>
              <w:tab/>
            </w:r>
            <w:r w:rsidR="00BE5C72">
              <w:rPr>
                <w:noProof/>
                <w:webHidden/>
              </w:rPr>
              <w:fldChar w:fldCharType="begin"/>
            </w:r>
            <w:r w:rsidR="00BE5C72">
              <w:rPr>
                <w:noProof/>
                <w:webHidden/>
              </w:rPr>
              <w:instrText xml:space="preserve"> PAGEREF _Toc86142548 \h </w:instrText>
            </w:r>
            <w:r w:rsidR="00BE5C72">
              <w:rPr>
                <w:noProof/>
                <w:webHidden/>
              </w:rPr>
            </w:r>
            <w:r w:rsidR="00BE5C72">
              <w:rPr>
                <w:noProof/>
                <w:webHidden/>
              </w:rPr>
              <w:fldChar w:fldCharType="separate"/>
            </w:r>
            <w:r w:rsidR="00BE5C72">
              <w:rPr>
                <w:noProof/>
                <w:webHidden/>
              </w:rPr>
              <w:t>2</w:t>
            </w:r>
            <w:r w:rsidR="00BE5C72">
              <w:rPr>
                <w:noProof/>
                <w:webHidden/>
              </w:rPr>
              <w:fldChar w:fldCharType="end"/>
            </w:r>
          </w:hyperlink>
        </w:p>
        <w:p w14:paraId="1DD8EE58" w14:textId="20E5C2A5" w:rsidR="00BE5C72" w:rsidRDefault="00BE5C72">
          <w:pPr>
            <w:pStyle w:val="14"/>
            <w:tabs>
              <w:tab w:val="right" w:leader="dot" w:pos="9962"/>
            </w:tabs>
            <w:rPr>
              <w:rFonts w:asciiTheme="minorHAnsi" w:hAnsiTheme="minorHAnsi"/>
              <w:b w:val="0"/>
              <w:caps w:val="0"/>
              <w:noProof/>
              <w:sz w:val="22"/>
              <w:szCs w:val="22"/>
              <w:lang w:eastAsia="ru-RU"/>
            </w:rPr>
          </w:pPr>
          <w:hyperlink w:anchor="_Toc86142549" w:history="1">
            <w:r w:rsidRPr="00BE7157">
              <w:rPr>
                <w:rStyle w:val="ad"/>
                <w:rFonts w:eastAsia="Noto Sans CJK SC"/>
                <w:noProof/>
                <w:lang w:eastAsia="zh-CN" w:bidi="hi-IN"/>
              </w:rPr>
              <w:t>Введение</w:t>
            </w:r>
            <w:r>
              <w:rPr>
                <w:noProof/>
                <w:webHidden/>
              </w:rPr>
              <w:tab/>
            </w:r>
            <w:r>
              <w:rPr>
                <w:noProof/>
                <w:webHidden/>
              </w:rPr>
              <w:fldChar w:fldCharType="begin"/>
            </w:r>
            <w:r>
              <w:rPr>
                <w:noProof/>
                <w:webHidden/>
              </w:rPr>
              <w:instrText xml:space="preserve"> PAGEREF _Toc86142549 \h </w:instrText>
            </w:r>
            <w:r>
              <w:rPr>
                <w:noProof/>
                <w:webHidden/>
              </w:rPr>
            </w:r>
            <w:r>
              <w:rPr>
                <w:noProof/>
                <w:webHidden/>
              </w:rPr>
              <w:fldChar w:fldCharType="separate"/>
            </w:r>
            <w:r>
              <w:rPr>
                <w:noProof/>
                <w:webHidden/>
              </w:rPr>
              <w:t>3</w:t>
            </w:r>
            <w:r>
              <w:rPr>
                <w:noProof/>
                <w:webHidden/>
              </w:rPr>
              <w:fldChar w:fldCharType="end"/>
            </w:r>
          </w:hyperlink>
        </w:p>
        <w:p w14:paraId="263C613D" w14:textId="1C22881D" w:rsidR="00BE5C72" w:rsidRDefault="00BE5C72">
          <w:pPr>
            <w:pStyle w:val="25"/>
            <w:tabs>
              <w:tab w:val="left" w:pos="660"/>
              <w:tab w:val="right" w:leader="dot" w:pos="9962"/>
            </w:tabs>
            <w:rPr>
              <w:rFonts w:asciiTheme="minorHAnsi" w:hAnsiTheme="minorHAnsi"/>
              <w:noProof/>
              <w:sz w:val="22"/>
              <w:szCs w:val="22"/>
              <w:lang w:eastAsia="ru-RU"/>
            </w:rPr>
          </w:pPr>
          <w:hyperlink w:anchor="_Toc86142550" w:history="1">
            <w:r w:rsidRPr="00BE7157">
              <w:rPr>
                <w:rStyle w:val="ad"/>
                <w:rFonts w:eastAsia="Noto Sans CJK SC"/>
                <w:noProof/>
                <w:lang w:eastAsia="zh-CN" w:bidi="hi-IN"/>
              </w:rPr>
              <w:t>1.</w:t>
            </w:r>
            <w:r>
              <w:rPr>
                <w:rFonts w:asciiTheme="minorHAnsi" w:hAnsiTheme="minorHAnsi"/>
                <w:noProof/>
                <w:sz w:val="22"/>
                <w:szCs w:val="22"/>
                <w:lang w:eastAsia="ru-RU"/>
              </w:rPr>
              <w:tab/>
            </w:r>
            <w:r w:rsidRPr="00BE7157">
              <w:rPr>
                <w:rStyle w:val="ad"/>
                <w:rFonts w:eastAsia="Noto Sans CJK SC"/>
                <w:noProof/>
                <w:lang w:eastAsia="zh-CN" w:bidi="hi-IN"/>
              </w:rPr>
              <w:t>Описание системы</w:t>
            </w:r>
            <w:r>
              <w:rPr>
                <w:noProof/>
                <w:webHidden/>
              </w:rPr>
              <w:tab/>
            </w:r>
            <w:r>
              <w:rPr>
                <w:noProof/>
                <w:webHidden/>
              </w:rPr>
              <w:fldChar w:fldCharType="begin"/>
            </w:r>
            <w:r>
              <w:rPr>
                <w:noProof/>
                <w:webHidden/>
              </w:rPr>
              <w:instrText xml:space="preserve"> PAGEREF _Toc86142550 \h </w:instrText>
            </w:r>
            <w:r>
              <w:rPr>
                <w:noProof/>
                <w:webHidden/>
              </w:rPr>
            </w:r>
            <w:r>
              <w:rPr>
                <w:noProof/>
                <w:webHidden/>
              </w:rPr>
              <w:fldChar w:fldCharType="separate"/>
            </w:r>
            <w:r>
              <w:rPr>
                <w:noProof/>
                <w:webHidden/>
              </w:rPr>
              <w:t>3</w:t>
            </w:r>
            <w:r>
              <w:rPr>
                <w:noProof/>
                <w:webHidden/>
              </w:rPr>
              <w:fldChar w:fldCharType="end"/>
            </w:r>
          </w:hyperlink>
        </w:p>
        <w:p w14:paraId="756B2EA2" w14:textId="0B57F15C" w:rsidR="00BE5C72" w:rsidRDefault="00BE5C72">
          <w:pPr>
            <w:pStyle w:val="25"/>
            <w:tabs>
              <w:tab w:val="left" w:pos="660"/>
              <w:tab w:val="right" w:leader="dot" w:pos="9962"/>
            </w:tabs>
            <w:rPr>
              <w:rFonts w:asciiTheme="minorHAnsi" w:hAnsiTheme="minorHAnsi"/>
              <w:noProof/>
              <w:sz w:val="22"/>
              <w:szCs w:val="22"/>
              <w:lang w:eastAsia="ru-RU"/>
            </w:rPr>
          </w:pPr>
          <w:hyperlink w:anchor="_Toc86142551" w:history="1">
            <w:r w:rsidRPr="00BE7157">
              <w:rPr>
                <w:rStyle w:val="ad"/>
                <w:rFonts w:eastAsia="Noto Sans CJK SC"/>
                <w:noProof/>
                <w:lang w:eastAsia="zh-CN" w:bidi="hi-IN"/>
              </w:rPr>
              <w:t>2.</w:t>
            </w:r>
            <w:r>
              <w:rPr>
                <w:rFonts w:asciiTheme="minorHAnsi" w:hAnsiTheme="minorHAnsi"/>
                <w:noProof/>
                <w:sz w:val="22"/>
                <w:szCs w:val="22"/>
                <w:lang w:eastAsia="ru-RU"/>
              </w:rPr>
              <w:tab/>
            </w:r>
            <w:r w:rsidRPr="00BE7157">
              <w:rPr>
                <w:rStyle w:val="ad"/>
                <w:rFonts w:eastAsia="Noto Sans CJK SC"/>
                <w:noProof/>
                <w:lang w:eastAsia="zh-CN" w:bidi="hi-IN"/>
              </w:rPr>
              <w:t>Назначение документа</w:t>
            </w:r>
            <w:r>
              <w:rPr>
                <w:noProof/>
                <w:webHidden/>
              </w:rPr>
              <w:tab/>
            </w:r>
            <w:r>
              <w:rPr>
                <w:noProof/>
                <w:webHidden/>
              </w:rPr>
              <w:fldChar w:fldCharType="begin"/>
            </w:r>
            <w:r>
              <w:rPr>
                <w:noProof/>
                <w:webHidden/>
              </w:rPr>
              <w:instrText xml:space="preserve"> PAGEREF _Toc86142551 \h </w:instrText>
            </w:r>
            <w:r>
              <w:rPr>
                <w:noProof/>
                <w:webHidden/>
              </w:rPr>
            </w:r>
            <w:r>
              <w:rPr>
                <w:noProof/>
                <w:webHidden/>
              </w:rPr>
              <w:fldChar w:fldCharType="separate"/>
            </w:r>
            <w:r>
              <w:rPr>
                <w:noProof/>
                <w:webHidden/>
              </w:rPr>
              <w:t>3</w:t>
            </w:r>
            <w:r>
              <w:rPr>
                <w:noProof/>
                <w:webHidden/>
              </w:rPr>
              <w:fldChar w:fldCharType="end"/>
            </w:r>
          </w:hyperlink>
        </w:p>
        <w:p w14:paraId="2BE8F603" w14:textId="627BA4ED" w:rsidR="00BE5C72" w:rsidRDefault="00BE5C72">
          <w:pPr>
            <w:pStyle w:val="25"/>
            <w:tabs>
              <w:tab w:val="left" w:pos="660"/>
              <w:tab w:val="right" w:leader="dot" w:pos="9962"/>
            </w:tabs>
            <w:rPr>
              <w:rFonts w:asciiTheme="minorHAnsi" w:hAnsiTheme="minorHAnsi"/>
              <w:noProof/>
              <w:sz w:val="22"/>
              <w:szCs w:val="22"/>
              <w:lang w:eastAsia="ru-RU"/>
            </w:rPr>
          </w:pPr>
          <w:hyperlink w:anchor="_Toc86142552" w:history="1">
            <w:r w:rsidRPr="00BE7157">
              <w:rPr>
                <w:rStyle w:val="ad"/>
                <w:rFonts w:eastAsia="Noto Sans CJK SC"/>
                <w:noProof/>
                <w:lang w:eastAsia="zh-CN" w:bidi="hi-IN"/>
              </w:rPr>
              <w:t>3.</w:t>
            </w:r>
            <w:r>
              <w:rPr>
                <w:rFonts w:asciiTheme="minorHAnsi" w:hAnsiTheme="minorHAnsi"/>
                <w:noProof/>
                <w:sz w:val="22"/>
                <w:szCs w:val="22"/>
                <w:lang w:eastAsia="ru-RU"/>
              </w:rPr>
              <w:tab/>
            </w:r>
            <w:r w:rsidRPr="00BE7157">
              <w:rPr>
                <w:rStyle w:val="ad"/>
                <w:rFonts w:eastAsia="Noto Sans CJK SC"/>
                <w:noProof/>
                <w:lang w:eastAsia="zh-CN" w:bidi="hi-IN"/>
              </w:rPr>
              <w:t>Функциональность решения</w:t>
            </w:r>
            <w:r>
              <w:rPr>
                <w:noProof/>
                <w:webHidden/>
              </w:rPr>
              <w:tab/>
            </w:r>
            <w:r>
              <w:rPr>
                <w:noProof/>
                <w:webHidden/>
              </w:rPr>
              <w:fldChar w:fldCharType="begin"/>
            </w:r>
            <w:r>
              <w:rPr>
                <w:noProof/>
                <w:webHidden/>
              </w:rPr>
              <w:instrText xml:space="preserve"> PAGEREF _Toc86142552 \h </w:instrText>
            </w:r>
            <w:r>
              <w:rPr>
                <w:noProof/>
                <w:webHidden/>
              </w:rPr>
            </w:r>
            <w:r>
              <w:rPr>
                <w:noProof/>
                <w:webHidden/>
              </w:rPr>
              <w:fldChar w:fldCharType="separate"/>
            </w:r>
            <w:r>
              <w:rPr>
                <w:noProof/>
                <w:webHidden/>
              </w:rPr>
              <w:t>4</w:t>
            </w:r>
            <w:r>
              <w:rPr>
                <w:noProof/>
                <w:webHidden/>
              </w:rPr>
              <w:fldChar w:fldCharType="end"/>
            </w:r>
          </w:hyperlink>
        </w:p>
        <w:p w14:paraId="23329FFE" w14:textId="0BC9EEB9" w:rsidR="00BE5C72" w:rsidRDefault="00BE5C72">
          <w:pPr>
            <w:pStyle w:val="25"/>
            <w:tabs>
              <w:tab w:val="left" w:pos="660"/>
              <w:tab w:val="right" w:leader="dot" w:pos="9962"/>
            </w:tabs>
            <w:rPr>
              <w:rFonts w:asciiTheme="minorHAnsi" w:hAnsiTheme="minorHAnsi"/>
              <w:noProof/>
              <w:sz w:val="22"/>
              <w:szCs w:val="22"/>
              <w:lang w:eastAsia="ru-RU"/>
            </w:rPr>
          </w:pPr>
          <w:hyperlink w:anchor="_Toc86142553" w:history="1">
            <w:r w:rsidRPr="00BE7157">
              <w:rPr>
                <w:rStyle w:val="ad"/>
                <w:rFonts w:cs="Arial"/>
                <w:noProof/>
              </w:rPr>
              <w:t>4.</w:t>
            </w:r>
            <w:r>
              <w:rPr>
                <w:rFonts w:asciiTheme="minorHAnsi" w:hAnsiTheme="minorHAnsi"/>
                <w:noProof/>
                <w:sz w:val="22"/>
                <w:szCs w:val="22"/>
                <w:lang w:eastAsia="ru-RU"/>
              </w:rPr>
              <w:tab/>
            </w:r>
            <w:r w:rsidRPr="00BE7157">
              <w:rPr>
                <w:rStyle w:val="ad"/>
                <w:rFonts w:cs="Arial"/>
                <w:noProof/>
              </w:rPr>
              <w:t>Перечень и назначение компонент SmartIVR</w:t>
            </w:r>
            <w:r>
              <w:rPr>
                <w:noProof/>
                <w:webHidden/>
              </w:rPr>
              <w:tab/>
            </w:r>
            <w:r>
              <w:rPr>
                <w:noProof/>
                <w:webHidden/>
              </w:rPr>
              <w:fldChar w:fldCharType="begin"/>
            </w:r>
            <w:r>
              <w:rPr>
                <w:noProof/>
                <w:webHidden/>
              </w:rPr>
              <w:instrText xml:space="preserve"> PAGEREF _Toc86142553 \h </w:instrText>
            </w:r>
            <w:r>
              <w:rPr>
                <w:noProof/>
                <w:webHidden/>
              </w:rPr>
            </w:r>
            <w:r>
              <w:rPr>
                <w:noProof/>
                <w:webHidden/>
              </w:rPr>
              <w:fldChar w:fldCharType="separate"/>
            </w:r>
            <w:r>
              <w:rPr>
                <w:noProof/>
                <w:webHidden/>
              </w:rPr>
              <w:t>4</w:t>
            </w:r>
            <w:r>
              <w:rPr>
                <w:noProof/>
                <w:webHidden/>
              </w:rPr>
              <w:fldChar w:fldCharType="end"/>
            </w:r>
          </w:hyperlink>
        </w:p>
        <w:p w14:paraId="68309103" w14:textId="49D5770F" w:rsidR="00BE5C72" w:rsidRDefault="00BE5C72">
          <w:pPr>
            <w:pStyle w:val="25"/>
            <w:tabs>
              <w:tab w:val="left" w:pos="660"/>
              <w:tab w:val="right" w:leader="dot" w:pos="9962"/>
            </w:tabs>
            <w:rPr>
              <w:rFonts w:asciiTheme="minorHAnsi" w:hAnsiTheme="minorHAnsi"/>
              <w:noProof/>
              <w:sz w:val="22"/>
              <w:szCs w:val="22"/>
              <w:lang w:eastAsia="ru-RU"/>
            </w:rPr>
          </w:pPr>
          <w:hyperlink w:anchor="_Toc86142554" w:history="1">
            <w:r w:rsidRPr="00BE7157">
              <w:rPr>
                <w:rStyle w:val="ad"/>
                <w:rFonts w:cs="Arial"/>
                <w:noProof/>
              </w:rPr>
              <w:t>5.</w:t>
            </w:r>
            <w:r>
              <w:rPr>
                <w:rFonts w:asciiTheme="minorHAnsi" w:hAnsiTheme="minorHAnsi"/>
                <w:noProof/>
                <w:sz w:val="22"/>
                <w:szCs w:val="22"/>
                <w:lang w:eastAsia="ru-RU"/>
              </w:rPr>
              <w:tab/>
            </w:r>
            <w:r w:rsidRPr="00BE7157">
              <w:rPr>
                <w:rStyle w:val="ad"/>
                <w:rFonts w:cs="Arial"/>
                <w:noProof/>
              </w:rPr>
              <w:t>Описание процесса обработки взаимодействий</w:t>
            </w:r>
            <w:r>
              <w:rPr>
                <w:noProof/>
                <w:webHidden/>
              </w:rPr>
              <w:tab/>
            </w:r>
            <w:r>
              <w:rPr>
                <w:noProof/>
                <w:webHidden/>
              </w:rPr>
              <w:fldChar w:fldCharType="begin"/>
            </w:r>
            <w:r>
              <w:rPr>
                <w:noProof/>
                <w:webHidden/>
              </w:rPr>
              <w:instrText xml:space="preserve"> PAGEREF _Toc86142554 \h </w:instrText>
            </w:r>
            <w:r>
              <w:rPr>
                <w:noProof/>
                <w:webHidden/>
              </w:rPr>
            </w:r>
            <w:r>
              <w:rPr>
                <w:noProof/>
                <w:webHidden/>
              </w:rPr>
              <w:fldChar w:fldCharType="separate"/>
            </w:r>
            <w:r>
              <w:rPr>
                <w:noProof/>
                <w:webHidden/>
              </w:rPr>
              <w:t>5</w:t>
            </w:r>
            <w:r>
              <w:rPr>
                <w:noProof/>
                <w:webHidden/>
              </w:rPr>
              <w:fldChar w:fldCharType="end"/>
            </w:r>
          </w:hyperlink>
        </w:p>
        <w:p w14:paraId="2A3813B5" w14:textId="5E853320" w:rsidR="00BE5C72" w:rsidRDefault="00BE5C72">
          <w:pPr>
            <w:pStyle w:val="25"/>
            <w:tabs>
              <w:tab w:val="left" w:pos="660"/>
              <w:tab w:val="right" w:leader="dot" w:pos="9962"/>
            </w:tabs>
            <w:rPr>
              <w:rFonts w:asciiTheme="minorHAnsi" w:hAnsiTheme="minorHAnsi"/>
              <w:noProof/>
              <w:sz w:val="22"/>
              <w:szCs w:val="22"/>
              <w:lang w:eastAsia="ru-RU"/>
            </w:rPr>
          </w:pPr>
          <w:hyperlink w:anchor="_Toc86142555" w:history="1">
            <w:r w:rsidRPr="00BE7157">
              <w:rPr>
                <w:rStyle w:val="ad"/>
                <w:rFonts w:eastAsia="Noto Sans CJK SC"/>
                <w:noProof/>
                <w:lang w:eastAsia="zh-CN" w:bidi="hi-IN"/>
              </w:rPr>
              <w:t>6.</w:t>
            </w:r>
            <w:r>
              <w:rPr>
                <w:rFonts w:asciiTheme="minorHAnsi" w:hAnsiTheme="minorHAnsi"/>
                <w:noProof/>
                <w:sz w:val="22"/>
                <w:szCs w:val="22"/>
                <w:lang w:eastAsia="ru-RU"/>
              </w:rPr>
              <w:tab/>
            </w:r>
            <w:r w:rsidRPr="00BE7157">
              <w:rPr>
                <w:rStyle w:val="ad"/>
                <w:rFonts w:eastAsia="Noto Sans CJK SC"/>
                <w:noProof/>
                <w:lang w:eastAsia="zh-CN" w:bidi="hi-IN"/>
              </w:rPr>
              <w:t>Отказоустойчивость</w:t>
            </w:r>
            <w:r>
              <w:rPr>
                <w:noProof/>
                <w:webHidden/>
              </w:rPr>
              <w:tab/>
            </w:r>
            <w:r>
              <w:rPr>
                <w:noProof/>
                <w:webHidden/>
              </w:rPr>
              <w:fldChar w:fldCharType="begin"/>
            </w:r>
            <w:r>
              <w:rPr>
                <w:noProof/>
                <w:webHidden/>
              </w:rPr>
              <w:instrText xml:space="preserve"> PAGEREF _Toc86142555 \h </w:instrText>
            </w:r>
            <w:r>
              <w:rPr>
                <w:noProof/>
                <w:webHidden/>
              </w:rPr>
            </w:r>
            <w:r>
              <w:rPr>
                <w:noProof/>
                <w:webHidden/>
              </w:rPr>
              <w:fldChar w:fldCharType="separate"/>
            </w:r>
            <w:r>
              <w:rPr>
                <w:noProof/>
                <w:webHidden/>
              </w:rPr>
              <w:t>5</w:t>
            </w:r>
            <w:r>
              <w:rPr>
                <w:noProof/>
                <w:webHidden/>
              </w:rPr>
              <w:fldChar w:fldCharType="end"/>
            </w:r>
          </w:hyperlink>
        </w:p>
        <w:p w14:paraId="4458C4A5" w14:textId="4E90F6BE" w:rsidR="00BE5C72" w:rsidRDefault="00BE5C72">
          <w:pPr>
            <w:pStyle w:val="25"/>
            <w:tabs>
              <w:tab w:val="left" w:pos="660"/>
              <w:tab w:val="right" w:leader="dot" w:pos="9962"/>
            </w:tabs>
            <w:rPr>
              <w:rFonts w:asciiTheme="minorHAnsi" w:hAnsiTheme="minorHAnsi"/>
              <w:noProof/>
              <w:sz w:val="22"/>
              <w:szCs w:val="22"/>
              <w:lang w:eastAsia="ru-RU"/>
            </w:rPr>
          </w:pPr>
          <w:hyperlink w:anchor="_Toc86142556" w:history="1">
            <w:r w:rsidRPr="00BE7157">
              <w:rPr>
                <w:rStyle w:val="ad"/>
                <w:rFonts w:eastAsia="Noto Sans CJK SC"/>
                <w:noProof/>
                <w:lang w:eastAsia="zh-CN" w:bidi="hi-IN"/>
              </w:rPr>
              <w:t>7.</w:t>
            </w:r>
            <w:r>
              <w:rPr>
                <w:rFonts w:asciiTheme="minorHAnsi" w:hAnsiTheme="minorHAnsi"/>
                <w:noProof/>
                <w:sz w:val="22"/>
                <w:szCs w:val="22"/>
                <w:lang w:eastAsia="ru-RU"/>
              </w:rPr>
              <w:tab/>
            </w:r>
            <w:r w:rsidRPr="00BE7157">
              <w:rPr>
                <w:rStyle w:val="ad"/>
                <w:rFonts w:eastAsia="Noto Sans CJK SC"/>
                <w:noProof/>
                <w:lang w:eastAsia="zh-CN" w:bidi="hi-IN"/>
              </w:rPr>
              <w:t>Матица соединений</w:t>
            </w:r>
            <w:r>
              <w:rPr>
                <w:noProof/>
                <w:webHidden/>
              </w:rPr>
              <w:tab/>
            </w:r>
            <w:r>
              <w:rPr>
                <w:noProof/>
                <w:webHidden/>
              </w:rPr>
              <w:fldChar w:fldCharType="begin"/>
            </w:r>
            <w:r>
              <w:rPr>
                <w:noProof/>
                <w:webHidden/>
              </w:rPr>
              <w:instrText xml:space="preserve"> PAGEREF _Toc86142556 \h </w:instrText>
            </w:r>
            <w:r>
              <w:rPr>
                <w:noProof/>
                <w:webHidden/>
              </w:rPr>
            </w:r>
            <w:r>
              <w:rPr>
                <w:noProof/>
                <w:webHidden/>
              </w:rPr>
              <w:fldChar w:fldCharType="separate"/>
            </w:r>
            <w:r>
              <w:rPr>
                <w:noProof/>
                <w:webHidden/>
              </w:rPr>
              <w:t>6</w:t>
            </w:r>
            <w:r>
              <w:rPr>
                <w:noProof/>
                <w:webHidden/>
              </w:rPr>
              <w:fldChar w:fldCharType="end"/>
            </w:r>
          </w:hyperlink>
        </w:p>
        <w:p w14:paraId="4D072A2B" w14:textId="1C7CC922"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r w:rsidRPr="007B7348">
            <w:rPr>
              <w:b/>
              <w:bCs/>
            </w:rPr>
            <w:fldChar w:fldCharType="end"/>
          </w:r>
        </w:p>
      </w:sdtContent>
    </w:sdt>
    <w:p w14:paraId="26E98E10"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68FBB881"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1BE20BA6"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49E5B087"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0BB200FD"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46DCAA80"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1A85BA02"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173D9979"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31357A05"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6B96DB18"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1561EECD" w14:textId="6912ECBC" w:rsidR="00A10F85" w:rsidRPr="00A10F85" w:rsidRDefault="00A10F85" w:rsidP="00A10F85">
      <w:pPr>
        <w:spacing w:after="160" w:line="259" w:lineRule="auto"/>
        <w:jc w:val="left"/>
        <w:rPr>
          <w:rFonts w:ascii="Liberation Serif" w:eastAsia="Noto Sans CJK SC" w:hAnsi="Liberation Serif" w:cs="Lohit Devanagari"/>
          <w:kern w:val="3"/>
          <w:lang w:eastAsia="zh-CN" w:bidi="hi-IN"/>
        </w:rPr>
      </w:pPr>
      <w:r w:rsidRPr="007B7348">
        <w:rPr>
          <w:rFonts w:ascii="Liberation Serif" w:eastAsia="Noto Sans CJK SC" w:hAnsi="Liberation Serif" w:cs="Lohit Devanagari"/>
          <w:kern w:val="3"/>
          <w:lang w:eastAsia="zh-CN" w:bidi="hi-IN"/>
        </w:rPr>
        <w:br w:type="page"/>
      </w:r>
    </w:p>
    <w:p w14:paraId="626FD2A6"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76F10F88" w14:textId="77777777" w:rsidR="00A10F85" w:rsidRPr="007B7348" w:rsidRDefault="00A10F85" w:rsidP="00CF0411">
      <w:pPr>
        <w:pStyle w:val="10"/>
        <w:rPr>
          <w:rFonts w:eastAsia="Noto Sans CJK SC"/>
          <w:lang w:eastAsia="zh-CN" w:bidi="hi-IN"/>
        </w:rPr>
      </w:pPr>
      <w:bookmarkStart w:id="2" w:name="__RefHeading___Toc106_3664913607"/>
      <w:bookmarkStart w:id="3" w:name="_Toc71798248"/>
      <w:bookmarkStart w:id="4" w:name="_Toc83912987"/>
      <w:bookmarkStart w:id="5" w:name="_Toc86142549"/>
      <w:r w:rsidRPr="007B7348">
        <w:rPr>
          <w:rFonts w:eastAsia="Noto Sans CJK SC"/>
          <w:lang w:eastAsia="zh-CN" w:bidi="hi-IN"/>
        </w:rPr>
        <w:t>Введение</w:t>
      </w:r>
      <w:bookmarkEnd w:id="2"/>
      <w:bookmarkEnd w:id="3"/>
      <w:bookmarkEnd w:id="4"/>
      <w:bookmarkEnd w:id="5"/>
    </w:p>
    <w:p w14:paraId="18EDBD75" w14:textId="671AAAD0" w:rsidR="00A10F85" w:rsidRPr="007B7348" w:rsidRDefault="00A10F85" w:rsidP="00A10F85">
      <w:pPr>
        <w:pStyle w:val="21"/>
        <w:numPr>
          <w:ilvl w:val="0"/>
          <w:numId w:val="15"/>
        </w:numPr>
        <w:rPr>
          <w:rFonts w:eastAsia="Noto Sans CJK SC"/>
          <w:lang w:eastAsia="zh-CN" w:bidi="hi-IN"/>
        </w:rPr>
      </w:pPr>
      <w:bookmarkStart w:id="6" w:name="__RefHeading___Toc108_3664913607"/>
      <w:bookmarkStart w:id="7" w:name="_Toc71798249"/>
      <w:bookmarkStart w:id="8" w:name="_Toc83912988"/>
      <w:bookmarkStart w:id="9" w:name="_Toc86142550"/>
      <w:r w:rsidRPr="007B7348">
        <w:rPr>
          <w:rFonts w:eastAsia="Noto Sans CJK SC"/>
          <w:lang w:eastAsia="zh-CN" w:bidi="hi-IN"/>
        </w:rPr>
        <w:t>Описание системы</w:t>
      </w:r>
      <w:bookmarkEnd w:id="6"/>
      <w:bookmarkEnd w:id="7"/>
      <w:bookmarkEnd w:id="8"/>
      <w:bookmarkEnd w:id="9"/>
    </w:p>
    <w:p w14:paraId="7389FE74" w14:textId="0517E8E6" w:rsidR="00A10F85" w:rsidRPr="007B7348" w:rsidRDefault="00A10F85" w:rsidP="00A10F85">
      <w:pPr>
        <w:pStyle w:val="aff3"/>
        <w:rPr>
          <w:rFonts w:ascii="Century Gothic" w:eastAsiaTheme="minorEastAsia" w:hAnsi="Century Gothic" w:cstheme="minorBidi"/>
          <w:sz w:val="20"/>
          <w:szCs w:val="20"/>
        </w:rPr>
      </w:pPr>
      <w:r w:rsidRPr="007B7348">
        <w:rPr>
          <w:rFonts w:ascii="Century Gothic" w:eastAsiaTheme="minorEastAsia" w:hAnsi="Century Gothic" w:cstheme="minorBidi"/>
          <w:sz w:val="20"/>
          <w:szCs w:val="20"/>
        </w:rPr>
        <w:t>Система Smart IVR предназначена для организации обработки входящих вызовов в автоматическом режиме с возможностью получения обратной связи от клиента.</w:t>
      </w:r>
    </w:p>
    <w:p w14:paraId="0FF396E3"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0EF047ED" w14:textId="77777777" w:rsidR="00A10F85" w:rsidRPr="007B7348" w:rsidRDefault="00A10F85" w:rsidP="00A10F85">
      <w:pPr>
        <w:pStyle w:val="21"/>
        <w:numPr>
          <w:ilvl w:val="0"/>
          <w:numId w:val="15"/>
        </w:numPr>
        <w:rPr>
          <w:rFonts w:eastAsia="Noto Sans CJK SC"/>
          <w:lang w:eastAsia="zh-CN" w:bidi="hi-IN"/>
        </w:rPr>
      </w:pPr>
      <w:bookmarkStart w:id="10" w:name="__RefHeading___Toc110_3664913607"/>
      <w:bookmarkStart w:id="11" w:name="_Toc71798250"/>
      <w:bookmarkStart w:id="12" w:name="_Toc83912989"/>
      <w:bookmarkStart w:id="13" w:name="_Toc86142551"/>
      <w:r w:rsidRPr="007B7348">
        <w:rPr>
          <w:rFonts w:eastAsia="Noto Sans CJK SC"/>
          <w:lang w:eastAsia="zh-CN" w:bidi="hi-IN"/>
        </w:rPr>
        <w:t>Назначение документа</w:t>
      </w:r>
      <w:bookmarkEnd w:id="10"/>
      <w:bookmarkEnd w:id="11"/>
      <w:bookmarkEnd w:id="12"/>
      <w:bookmarkEnd w:id="13"/>
    </w:p>
    <w:p w14:paraId="057807AE" w14:textId="7F336F19" w:rsidR="00A10F85" w:rsidRPr="005C7550" w:rsidRDefault="00A10F85" w:rsidP="005C7550">
      <w:pPr>
        <w:pStyle w:val="aff3"/>
        <w:rPr>
          <w:rFonts w:ascii="Century Gothic" w:eastAsiaTheme="minorEastAsia" w:hAnsi="Century Gothic" w:cstheme="minorBidi"/>
          <w:sz w:val="20"/>
          <w:szCs w:val="20"/>
        </w:rPr>
      </w:pPr>
      <w:r w:rsidRPr="00A10F85">
        <w:rPr>
          <w:rFonts w:ascii="Century Gothic" w:eastAsiaTheme="minorEastAsia" w:hAnsi="Century Gothic" w:cstheme="minorBidi"/>
          <w:sz w:val="20"/>
          <w:szCs w:val="20"/>
        </w:rPr>
        <w:t>Материал руководства направлен на формирование у пользователя понимания возможностей системы SmartIVR.</w:t>
      </w:r>
      <w:r w:rsidR="00550B44">
        <w:rPr>
          <w:rFonts w:ascii="Century Gothic" w:hAnsi="Century Gothic"/>
          <w:sz w:val="20"/>
          <w:szCs w:val="20"/>
        </w:rPr>
        <w:br w:type="page"/>
      </w:r>
    </w:p>
    <w:p w14:paraId="7A3C1CC5" w14:textId="1EF1816D" w:rsidR="00A10F85" w:rsidRPr="008305C0" w:rsidRDefault="00A10F85" w:rsidP="008305C0">
      <w:pPr>
        <w:pStyle w:val="21"/>
        <w:numPr>
          <w:ilvl w:val="0"/>
          <w:numId w:val="15"/>
        </w:numPr>
        <w:rPr>
          <w:rFonts w:eastAsia="Noto Sans CJK SC"/>
          <w:lang w:eastAsia="zh-CN" w:bidi="hi-IN"/>
        </w:rPr>
      </w:pPr>
      <w:bookmarkStart w:id="14" w:name="__RefHeading___Toc150_3664913607"/>
      <w:bookmarkStart w:id="15" w:name="_Toc71798252"/>
      <w:bookmarkStart w:id="16" w:name="_Toc83912992"/>
      <w:bookmarkStart w:id="17" w:name="_Toc86142552"/>
      <w:r w:rsidRPr="007B7348">
        <w:rPr>
          <w:rFonts w:eastAsia="Noto Sans CJK SC"/>
          <w:lang w:eastAsia="zh-CN" w:bidi="hi-IN"/>
        </w:rPr>
        <w:lastRenderedPageBreak/>
        <w:t xml:space="preserve">Функциональность </w:t>
      </w:r>
      <w:r w:rsidR="00EE2401">
        <w:rPr>
          <w:rFonts w:eastAsia="Noto Sans CJK SC"/>
          <w:lang w:eastAsia="zh-CN" w:bidi="hi-IN"/>
        </w:rPr>
        <w:t>р</w:t>
      </w:r>
      <w:r w:rsidRPr="007B7348">
        <w:rPr>
          <w:rFonts w:eastAsia="Noto Sans CJK SC"/>
          <w:lang w:eastAsia="zh-CN" w:bidi="hi-IN"/>
        </w:rPr>
        <w:t>ешения</w:t>
      </w:r>
      <w:bookmarkEnd w:id="14"/>
      <w:bookmarkEnd w:id="15"/>
      <w:bookmarkEnd w:id="16"/>
      <w:bookmarkEnd w:id="17"/>
    </w:p>
    <w:p w14:paraId="6F28ADA5"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Система обеспечивает автоматизированную поддержку следующих технологических процессов:</w:t>
      </w:r>
    </w:p>
    <w:p w14:paraId="069A8B5B"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p>
    <w:p w14:paraId="71E0D1A3" w14:textId="77777777" w:rsidR="00A10F85" w:rsidRPr="007B7348" w:rsidRDefault="00A10F85" w:rsidP="00A10F85">
      <w:pPr>
        <w:pStyle w:val="a8"/>
        <w:numPr>
          <w:ilvl w:val="0"/>
          <w:numId w:val="17"/>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 xml:space="preserve">Обслуживание клиентов call-центра при обращении </w:t>
      </w:r>
    </w:p>
    <w:p w14:paraId="58D7412A" w14:textId="77777777" w:rsidR="00A10F85" w:rsidRPr="007B7348" w:rsidRDefault="00A10F85" w:rsidP="00A10F85">
      <w:pPr>
        <w:pStyle w:val="a8"/>
        <w:numPr>
          <w:ilvl w:val="0"/>
          <w:numId w:val="17"/>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Сбор статистической информации об обработке входящих вызовов в Interactive Voice Response(IVR)</w:t>
      </w:r>
    </w:p>
    <w:p w14:paraId="54EBD846" w14:textId="77777777" w:rsidR="00A10F85" w:rsidRPr="007B7348" w:rsidRDefault="00A10F85" w:rsidP="00A10F85">
      <w:pPr>
        <w:pStyle w:val="a8"/>
        <w:numPr>
          <w:ilvl w:val="0"/>
          <w:numId w:val="17"/>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Управление сценариями обслуживания в структурах IVR (меню, сервисы)</w:t>
      </w:r>
    </w:p>
    <w:p w14:paraId="76D4E478" w14:textId="77777777" w:rsidR="00A10F85" w:rsidRPr="007B7348" w:rsidRDefault="00A10F85" w:rsidP="00A10F85">
      <w:pPr>
        <w:pStyle w:val="a8"/>
        <w:numPr>
          <w:ilvl w:val="0"/>
          <w:numId w:val="17"/>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Предоставление автоматизированных сервисов</w:t>
      </w:r>
    </w:p>
    <w:p w14:paraId="604DD723" w14:textId="294DC045" w:rsidR="00A10F85" w:rsidRPr="007B7348" w:rsidRDefault="00A10F85" w:rsidP="00A10F85">
      <w:pPr>
        <w:pStyle w:val="a8"/>
        <w:numPr>
          <w:ilvl w:val="0"/>
          <w:numId w:val="17"/>
        </w:numPr>
        <w:suppressAutoHyphens/>
        <w:autoSpaceDN w:val="0"/>
        <w:spacing w:line="240" w:lineRule="auto"/>
        <w:jc w:val="left"/>
        <w:textAlignment w:val="baseline"/>
        <w:rPr>
          <w:rFonts w:ascii="Century Gothic" w:hAnsi="Century Gothic"/>
          <w:sz w:val="20"/>
          <w:szCs w:val="20"/>
        </w:rPr>
      </w:pPr>
      <w:bookmarkStart w:id="18" w:name="__RefHeading___Toc152_3664913607"/>
      <w:bookmarkStart w:id="19" w:name="_Toc71798253"/>
      <w:bookmarkStart w:id="20" w:name="_Toc83912993"/>
      <w:r w:rsidRPr="007B7348">
        <w:rPr>
          <w:rFonts w:ascii="Century Gothic" w:hAnsi="Century Gothic"/>
          <w:sz w:val="20"/>
          <w:szCs w:val="20"/>
        </w:rPr>
        <w:t xml:space="preserve">Функциональность и ограничения каналов </w:t>
      </w:r>
      <w:bookmarkEnd w:id="18"/>
      <w:bookmarkEnd w:id="19"/>
      <w:r w:rsidRPr="007B7348">
        <w:rPr>
          <w:rFonts w:ascii="Century Gothic" w:hAnsi="Century Gothic"/>
          <w:sz w:val="20"/>
          <w:szCs w:val="20"/>
        </w:rPr>
        <w:t>SmartIVR</w:t>
      </w:r>
      <w:bookmarkEnd w:id="20"/>
    </w:p>
    <w:p w14:paraId="26D5E43F" w14:textId="77777777" w:rsidR="00A10F85" w:rsidRPr="007B7348" w:rsidRDefault="00A10F85" w:rsidP="00A10F85">
      <w:pPr>
        <w:suppressAutoHyphens/>
        <w:autoSpaceDN w:val="0"/>
        <w:spacing w:line="240" w:lineRule="auto"/>
        <w:ind w:left="360"/>
        <w:jc w:val="left"/>
        <w:textAlignment w:val="baseline"/>
        <w:rPr>
          <w:rFonts w:ascii="Century Gothic" w:hAnsi="Century Gothic"/>
          <w:sz w:val="20"/>
          <w:szCs w:val="20"/>
        </w:rPr>
      </w:pPr>
    </w:p>
    <w:p w14:paraId="25434A2F" w14:textId="32DF853E" w:rsidR="00A10F85" w:rsidRPr="00913B32" w:rsidRDefault="00CF0411" w:rsidP="00A10F85">
      <w:pPr>
        <w:pStyle w:val="21"/>
        <w:numPr>
          <w:ilvl w:val="0"/>
          <w:numId w:val="15"/>
        </w:numPr>
        <w:suppressAutoHyphens/>
        <w:spacing w:line="240" w:lineRule="auto"/>
        <w:rPr>
          <w:rFonts w:cs="Arial"/>
        </w:rPr>
      </w:pPr>
      <w:bookmarkStart w:id="21" w:name="__RefHeading___Toc159_3664913607"/>
      <w:bookmarkStart w:id="22" w:name="_Toc71798255"/>
      <w:bookmarkStart w:id="23" w:name="_Toc83912994"/>
      <w:bookmarkStart w:id="24" w:name="_Toc86142553"/>
      <w:r w:rsidRPr="00913B32">
        <w:rPr>
          <w:rFonts w:cs="Arial"/>
        </w:rPr>
        <w:t>Перечень и н</w:t>
      </w:r>
      <w:r w:rsidR="00A10F85" w:rsidRPr="00913B32">
        <w:rPr>
          <w:rFonts w:cs="Arial"/>
        </w:rPr>
        <w:t xml:space="preserve">азначение компонент </w:t>
      </w:r>
      <w:bookmarkEnd w:id="21"/>
      <w:bookmarkEnd w:id="22"/>
      <w:r w:rsidR="00A10F85" w:rsidRPr="00913B32">
        <w:rPr>
          <w:rFonts w:cs="Arial"/>
        </w:rPr>
        <w:t>SmartIVR</w:t>
      </w:r>
      <w:bookmarkEnd w:id="23"/>
      <w:bookmarkEnd w:id="24"/>
    </w:p>
    <w:tbl>
      <w:tblPr>
        <w:tblStyle w:val="1d"/>
        <w:tblW w:w="10343" w:type="dxa"/>
        <w:tblLayout w:type="fixed"/>
        <w:tblLook w:val="04A0" w:firstRow="1" w:lastRow="0" w:firstColumn="1" w:lastColumn="0" w:noHBand="0" w:noVBand="1"/>
      </w:tblPr>
      <w:tblGrid>
        <w:gridCol w:w="2263"/>
        <w:gridCol w:w="8080"/>
      </w:tblGrid>
      <w:tr w:rsidR="00A10F85" w:rsidRPr="00A10F85" w14:paraId="1AD4CA9D" w14:textId="77777777" w:rsidTr="00A10F85">
        <w:trPr>
          <w:cnfStyle w:val="100000000000" w:firstRow="1" w:lastRow="0" w:firstColumn="0" w:lastColumn="0" w:oddVBand="0" w:evenVBand="0" w:oddHBand="0" w:evenHBand="0" w:firstRowFirstColumn="0" w:firstRowLastColumn="0" w:lastRowFirstColumn="0" w:lastRowLastColumn="0"/>
          <w:trHeight w:val="525"/>
        </w:trPr>
        <w:tc>
          <w:tcPr>
            <w:tcW w:w="2263" w:type="dxa"/>
          </w:tcPr>
          <w:p w14:paraId="2181B934"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Компонент Smart IVR</w:t>
            </w:r>
          </w:p>
        </w:tc>
        <w:tc>
          <w:tcPr>
            <w:tcW w:w="8080" w:type="dxa"/>
          </w:tcPr>
          <w:p w14:paraId="08AAC85A"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Назначение компоненты</w:t>
            </w:r>
          </w:p>
        </w:tc>
      </w:tr>
      <w:tr w:rsidR="00A10F85" w:rsidRPr="00A10F85" w14:paraId="0C871FC3" w14:textId="77777777" w:rsidTr="00A10F85">
        <w:trPr>
          <w:trHeight w:val="525"/>
        </w:trPr>
        <w:tc>
          <w:tcPr>
            <w:tcW w:w="2263" w:type="dxa"/>
            <w:hideMark/>
          </w:tcPr>
          <w:p w14:paraId="706D9910"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IVR Designer</w:t>
            </w:r>
          </w:p>
        </w:tc>
        <w:tc>
          <w:tcPr>
            <w:tcW w:w="8080" w:type="dxa"/>
            <w:hideMark/>
          </w:tcPr>
          <w:p w14:paraId="3795E536"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Создание и редактирование структур IVR</w:t>
            </w:r>
          </w:p>
        </w:tc>
      </w:tr>
      <w:tr w:rsidR="00A10F85" w:rsidRPr="00A10F85" w14:paraId="13700897" w14:textId="77777777" w:rsidTr="00A10F85">
        <w:trPr>
          <w:trHeight w:val="525"/>
        </w:trPr>
        <w:tc>
          <w:tcPr>
            <w:tcW w:w="2263" w:type="dxa"/>
            <w:hideMark/>
          </w:tcPr>
          <w:p w14:paraId="36DA38D5"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Build Server</w:t>
            </w:r>
          </w:p>
        </w:tc>
        <w:tc>
          <w:tcPr>
            <w:tcW w:w="8080" w:type="dxa"/>
            <w:hideMark/>
          </w:tcPr>
          <w:p w14:paraId="6CC317AC"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Сборка приложения IVR и развёртывание в кластер серверов приложений.</w:t>
            </w:r>
          </w:p>
        </w:tc>
      </w:tr>
      <w:tr w:rsidR="00A10F85" w:rsidRPr="00A10F85" w14:paraId="04E2701D" w14:textId="77777777" w:rsidTr="00A10F85">
        <w:trPr>
          <w:trHeight w:val="780"/>
        </w:trPr>
        <w:tc>
          <w:tcPr>
            <w:tcW w:w="2263" w:type="dxa"/>
            <w:hideMark/>
          </w:tcPr>
          <w:p w14:paraId="4C0639EF"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Media Server</w:t>
            </w:r>
          </w:p>
        </w:tc>
        <w:tc>
          <w:tcPr>
            <w:tcW w:w="8080" w:type="dxa"/>
            <w:hideMark/>
          </w:tcPr>
          <w:p w14:paraId="25E95EB1"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Возвращает медиа ресурсы (ролики)</w:t>
            </w:r>
          </w:p>
        </w:tc>
      </w:tr>
      <w:tr w:rsidR="00A10F85" w:rsidRPr="00A10F85" w14:paraId="4CF66C90" w14:textId="77777777" w:rsidTr="00A10F85">
        <w:trPr>
          <w:trHeight w:val="2281"/>
        </w:trPr>
        <w:tc>
          <w:tcPr>
            <w:tcW w:w="2263" w:type="dxa"/>
            <w:hideMark/>
          </w:tcPr>
          <w:p w14:paraId="5B07D779"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DB</w:t>
            </w:r>
          </w:p>
        </w:tc>
        <w:tc>
          <w:tcPr>
            <w:tcW w:w="8080" w:type="dxa"/>
            <w:hideMark/>
          </w:tcPr>
          <w:p w14:paraId="56E227BB"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СУБД, содержит в себе информацию:</w:t>
            </w:r>
          </w:p>
          <w:p w14:paraId="3D1B048E"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Данные, полученные в процессе работы с IVR;</w:t>
            </w:r>
          </w:p>
          <w:p w14:paraId="508A8A56"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Данные необходимые для построения дерева IVR;</w:t>
            </w:r>
          </w:p>
          <w:p w14:paraId="6DE9DB68"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Статистические данные по работе Клиента, а также операторов Системы;</w:t>
            </w:r>
          </w:p>
          <w:p w14:paraId="3F9320A3"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Информация по разграничению прав пользователей;</w:t>
            </w:r>
          </w:p>
          <w:p w14:paraId="0A57F0CC"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Системные настройки;</w:t>
            </w:r>
          </w:p>
          <w:p w14:paraId="6ABD84F1"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Журнал действий пользователей;</w:t>
            </w:r>
          </w:p>
          <w:p w14:paraId="03A212A8"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Другая информация из справочников Системы;</w:t>
            </w:r>
          </w:p>
          <w:p w14:paraId="7BB2693B"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Данные о моделях классификации;</w:t>
            </w:r>
          </w:p>
          <w:p w14:paraId="067BF11A" w14:textId="22F6961C" w:rsidR="00A10F85" w:rsidRPr="00A10F85" w:rsidRDefault="00CF0411" w:rsidP="00A10F85">
            <w:p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Текстовые</w:t>
            </w:r>
            <w:r w:rsidR="00A10F85" w:rsidRPr="00A10F85">
              <w:rPr>
                <w:rFonts w:ascii="Century Gothic" w:hAnsi="Century Gothic"/>
                <w:sz w:val="20"/>
                <w:szCs w:val="20"/>
              </w:rPr>
              <w:t xml:space="preserve"> фразы, размеченные тематиками;</w:t>
            </w:r>
          </w:p>
          <w:p w14:paraId="5BDD1EE0"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Данные о истории обучения.</w:t>
            </w:r>
          </w:p>
        </w:tc>
      </w:tr>
      <w:tr w:rsidR="00A10F85" w:rsidRPr="00A10F85" w14:paraId="7E9323AE" w14:textId="77777777" w:rsidTr="00A10F85">
        <w:trPr>
          <w:trHeight w:val="525"/>
        </w:trPr>
        <w:tc>
          <w:tcPr>
            <w:tcW w:w="2263" w:type="dxa"/>
            <w:hideMark/>
          </w:tcPr>
          <w:p w14:paraId="24AFAD73"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App Server</w:t>
            </w:r>
          </w:p>
        </w:tc>
        <w:tc>
          <w:tcPr>
            <w:tcW w:w="8080" w:type="dxa"/>
            <w:hideMark/>
          </w:tcPr>
          <w:p w14:paraId="029DE627" w14:textId="298C7D09"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Сервер приложений, позволяет использовать такие п</w:t>
            </w:r>
            <w:r w:rsidR="00CF0411" w:rsidRPr="007B7348">
              <w:rPr>
                <w:rFonts w:ascii="Century Gothic" w:hAnsi="Century Gothic"/>
                <w:sz w:val="20"/>
                <w:szCs w:val="20"/>
              </w:rPr>
              <w:t>рил</w:t>
            </w:r>
            <w:r w:rsidRPr="00A10F85">
              <w:rPr>
                <w:rFonts w:ascii="Century Gothic" w:hAnsi="Century Gothic"/>
                <w:sz w:val="20"/>
                <w:szCs w:val="20"/>
              </w:rPr>
              <w:t>ожения, как Java</w:t>
            </w:r>
            <w:r w:rsidRPr="00A10F85">
              <w:rPr>
                <w:rFonts w:ascii="Century Gothic" w:hAnsi="Century Gothic"/>
                <w:sz w:val="20"/>
                <w:szCs w:val="20"/>
              </w:rPr>
              <w:softHyphen/>
              <w:t>-сервлеты.</w:t>
            </w:r>
          </w:p>
        </w:tc>
      </w:tr>
      <w:tr w:rsidR="00A10F85" w:rsidRPr="00A10F85" w14:paraId="232C00B2" w14:textId="77777777" w:rsidTr="00A10F85">
        <w:trPr>
          <w:trHeight w:val="525"/>
        </w:trPr>
        <w:tc>
          <w:tcPr>
            <w:tcW w:w="2263" w:type="dxa"/>
          </w:tcPr>
          <w:p w14:paraId="21D30CC8"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Fact Model Server</w:t>
            </w:r>
          </w:p>
        </w:tc>
        <w:tc>
          <w:tcPr>
            <w:tcW w:w="8080" w:type="dxa"/>
          </w:tcPr>
          <w:p w14:paraId="389E122C"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Управление моделями фактов.</w:t>
            </w:r>
          </w:p>
        </w:tc>
      </w:tr>
      <w:tr w:rsidR="00A10F85" w:rsidRPr="00A10F85" w14:paraId="2C0F5BE7" w14:textId="77777777" w:rsidTr="00A10F85">
        <w:trPr>
          <w:trHeight w:val="525"/>
        </w:trPr>
        <w:tc>
          <w:tcPr>
            <w:tcW w:w="2263" w:type="dxa"/>
          </w:tcPr>
          <w:p w14:paraId="6A2376EA"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Statistics Server</w:t>
            </w:r>
          </w:p>
        </w:tc>
        <w:tc>
          <w:tcPr>
            <w:tcW w:w="8080" w:type="dxa"/>
          </w:tcPr>
          <w:p w14:paraId="6D95EF6F"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Сервер для сохранения IVR статистики.</w:t>
            </w:r>
          </w:p>
        </w:tc>
      </w:tr>
    </w:tbl>
    <w:p w14:paraId="1D093ED7" w14:textId="3AE733A4" w:rsidR="00EE2401" w:rsidRDefault="00EE2401" w:rsidP="00EE2401">
      <w:pPr>
        <w:pStyle w:val="afff1"/>
      </w:pPr>
      <w:bookmarkStart w:id="25" w:name="__RefHeading___Toc161_3664913607"/>
      <w:bookmarkStart w:id="26" w:name="_Toc71798256"/>
      <w:bookmarkStart w:id="27" w:name="_Toc83912995"/>
    </w:p>
    <w:p w14:paraId="09E1EA53" w14:textId="01A74ED8" w:rsidR="00EE2401" w:rsidRDefault="00EE2401" w:rsidP="00EE2401">
      <w:pPr>
        <w:spacing w:after="160" w:line="259" w:lineRule="auto"/>
        <w:jc w:val="left"/>
      </w:pPr>
      <w:r>
        <w:br w:type="page"/>
      </w:r>
    </w:p>
    <w:p w14:paraId="64457A04" w14:textId="31FEF4FC" w:rsidR="00A10F85" w:rsidRPr="00C66ACC" w:rsidRDefault="00A10F85" w:rsidP="00CF0411">
      <w:pPr>
        <w:pStyle w:val="21"/>
        <w:numPr>
          <w:ilvl w:val="0"/>
          <w:numId w:val="15"/>
        </w:numPr>
        <w:suppressAutoHyphens/>
        <w:spacing w:line="240" w:lineRule="auto"/>
        <w:rPr>
          <w:rFonts w:cs="Arial"/>
        </w:rPr>
      </w:pPr>
      <w:bookmarkStart w:id="28" w:name="_Toc86142554"/>
      <w:r w:rsidRPr="00C66ACC">
        <w:rPr>
          <w:rFonts w:cs="Arial"/>
        </w:rPr>
        <w:lastRenderedPageBreak/>
        <w:t>Описание процесса обработки взаимодействий</w:t>
      </w:r>
      <w:bookmarkEnd w:id="25"/>
      <w:bookmarkEnd w:id="26"/>
      <w:bookmarkEnd w:id="27"/>
      <w:bookmarkEnd w:id="28"/>
    </w:p>
    <w:p w14:paraId="5866E822" w14:textId="4A793F78"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 xml:space="preserve">Процесс </w:t>
      </w:r>
      <w:r w:rsidR="00CF0411" w:rsidRPr="007B7348">
        <w:rPr>
          <w:rFonts w:ascii="Century Gothic" w:hAnsi="Century Gothic"/>
          <w:sz w:val="20"/>
          <w:szCs w:val="20"/>
        </w:rPr>
        <w:t>о</w:t>
      </w:r>
      <w:r w:rsidRPr="00A10F85">
        <w:rPr>
          <w:rFonts w:ascii="Century Gothic" w:hAnsi="Century Gothic"/>
          <w:sz w:val="20"/>
          <w:szCs w:val="20"/>
        </w:rPr>
        <w:t>бработк</w:t>
      </w:r>
      <w:r w:rsidR="00CF0411" w:rsidRPr="007B7348">
        <w:rPr>
          <w:rFonts w:ascii="Century Gothic" w:hAnsi="Century Gothic"/>
          <w:sz w:val="20"/>
          <w:szCs w:val="20"/>
        </w:rPr>
        <w:t>и</w:t>
      </w:r>
      <w:r w:rsidRPr="00A10F85">
        <w:rPr>
          <w:rFonts w:ascii="Century Gothic" w:hAnsi="Century Gothic"/>
          <w:sz w:val="20"/>
          <w:szCs w:val="20"/>
        </w:rPr>
        <w:t xml:space="preserve"> входящего вызова</w:t>
      </w:r>
      <w:r w:rsidR="00CF0411" w:rsidRPr="007B7348">
        <w:rPr>
          <w:rFonts w:ascii="Century Gothic" w:hAnsi="Century Gothic"/>
          <w:sz w:val="20"/>
          <w:szCs w:val="20"/>
        </w:rPr>
        <w:t xml:space="preserve"> описан ниже.</w:t>
      </w:r>
    </w:p>
    <w:p w14:paraId="6A8B5156" w14:textId="77777777" w:rsidR="00CF0411" w:rsidRPr="007B7348" w:rsidRDefault="00CF0411" w:rsidP="00A10F85">
      <w:pPr>
        <w:suppressAutoHyphens/>
        <w:autoSpaceDN w:val="0"/>
        <w:spacing w:line="240" w:lineRule="auto"/>
        <w:jc w:val="left"/>
        <w:textAlignment w:val="baseline"/>
        <w:rPr>
          <w:rFonts w:ascii="Century Gothic" w:hAnsi="Century Gothic"/>
          <w:sz w:val="20"/>
          <w:szCs w:val="20"/>
        </w:rPr>
      </w:pPr>
      <w:bookmarkStart w:id="29" w:name="__RefHeading___Toc163_3664913607"/>
      <w:bookmarkStart w:id="30" w:name="_Toc71798257"/>
      <w:bookmarkStart w:id="31" w:name="_Toc83912996"/>
    </w:p>
    <w:p w14:paraId="78C05C80" w14:textId="31C24EBB"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bookmarkStart w:id="32" w:name="__RefHeading___Toc165_3664913607"/>
      <w:bookmarkStart w:id="33" w:name="_Toc71798258"/>
      <w:bookmarkEnd w:id="29"/>
      <w:bookmarkEnd w:id="30"/>
      <w:bookmarkEnd w:id="31"/>
      <w:r w:rsidRPr="007B7348">
        <w:rPr>
          <w:rFonts w:ascii="Century Gothic" w:hAnsi="Century Gothic"/>
          <w:sz w:val="20"/>
          <w:szCs w:val="20"/>
        </w:rPr>
        <w:t xml:space="preserve">Поступление звонка, запрос в сторону </w:t>
      </w:r>
      <w:r w:rsidR="00550B44" w:rsidRPr="00550B44">
        <w:rPr>
          <w:rFonts w:ascii="Century Gothic" w:hAnsi="Century Gothic"/>
          <w:sz w:val="20"/>
          <w:szCs w:val="20"/>
        </w:rPr>
        <w:t>Altuera SCXML</w:t>
      </w:r>
      <w:r w:rsidRPr="007B7348">
        <w:rPr>
          <w:rFonts w:ascii="Century Gothic" w:hAnsi="Century Gothic"/>
          <w:sz w:val="20"/>
          <w:szCs w:val="20"/>
        </w:rPr>
        <w:t xml:space="preserve"> о начале воспроизведения IVR</w:t>
      </w:r>
    </w:p>
    <w:p w14:paraId="06A98042" w14:textId="18B7C1F2" w:rsidR="00A10F85" w:rsidRPr="007B7348" w:rsidRDefault="00550B44"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550B44">
        <w:rPr>
          <w:rFonts w:ascii="Century Gothic" w:hAnsi="Century Gothic"/>
          <w:sz w:val="20"/>
          <w:szCs w:val="20"/>
        </w:rPr>
        <w:t xml:space="preserve">Altuera SCXML </w:t>
      </w:r>
      <w:r w:rsidR="00A10F85" w:rsidRPr="007B7348">
        <w:rPr>
          <w:rFonts w:ascii="Century Gothic" w:hAnsi="Century Gothic"/>
          <w:sz w:val="20"/>
          <w:szCs w:val="20"/>
        </w:rPr>
        <w:t xml:space="preserve"> запрашивает стартовую scxml на AppServer</w:t>
      </w:r>
    </w:p>
    <w:p w14:paraId="2FAA0ADE" w14:textId="155475E2"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 xml:space="preserve">App-сервер возвращает </w:t>
      </w:r>
      <w:r w:rsidR="00550B44" w:rsidRPr="00550B44">
        <w:rPr>
          <w:rFonts w:ascii="Century Gothic" w:hAnsi="Century Gothic"/>
          <w:sz w:val="20"/>
          <w:szCs w:val="20"/>
        </w:rPr>
        <w:t>Altuera SCXML</w:t>
      </w:r>
      <w:r w:rsidRPr="007B7348">
        <w:rPr>
          <w:rFonts w:ascii="Century Gothic" w:hAnsi="Century Gothic"/>
          <w:sz w:val="20"/>
          <w:szCs w:val="20"/>
        </w:rPr>
        <w:t xml:space="preserve"> сформированную scxml</w:t>
      </w:r>
    </w:p>
    <w:p w14:paraId="296FA48A" w14:textId="2DB8C0F9" w:rsidR="00A10F85" w:rsidRPr="007B7348" w:rsidRDefault="00550B44"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550B44">
        <w:rPr>
          <w:rFonts w:ascii="Century Gothic" w:hAnsi="Century Gothic"/>
          <w:sz w:val="20"/>
          <w:szCs w:val="20"/>
        </w:rPr>
        <w:t>Altuera SCXML</w:t>
      </w:r>
      <w:r w:rsidR="00A10F85" w:rsidRPr="007B7348">
        <w:rPr>
          <w:rFonts w:ascii="Century Gothic" w:hAnsi="Century Gothic"/>
          <w:sz w:val="20"/>
          <w:szCs w:val="20"/>
        </w:rPr>
        <w:t xml:space="preserve"> обращается к FactModelServer</w:t>
      </w:r>
    </w:p>
    <w:p w14:paraId="3B081D52" w14:textId="2D0B05E3"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 xml:space="preserve">Обращение </w:t>
      </w:r>
      <w:r w:rsidR="00550B44" w:rsidRPr="00550B44">
        <w:rPr>
          <w:rFonts w:ascii="Century Gothic" w:hAnsi="Century Gothic"/>
          <w:sz w:val="20"/>
          <w:szCs w:val="20"/>
        </w:rPr>
        <w:t>Altuera SCXML</w:t>
      </w:r>
      <w:r w:rsidRPr="007B7348">
        <w:rPr>
          <w:rFonts w:ascii="Century Gothic" w:hAnsi="Century Gothic"/>
          <w:sz w:val="20"/>
          <w:szCs w:val="20"/>
        </w:rPr>
        <w:t xml:space="preserve"> к Классификатору</w:t>
      </w:r>
      <w:r w:rsidRPr="007B7348">
        <w:rPr>
          <w:rFonts w:ascii="Century Gothic" w:hAnsi="Century Gothic"/>
          <w:sz w:val="20"/>
          <w:szCs w:val="20"/>
        </w:rPr>
        <w:tab/>
      </w:r>
      <w:r w:rsidRPr="007B7348">
        <w:rPr>
          <w:rFonts w:ascii="Century Gothic" w:hAnsi="Century Gothic"/>
          <w:sz w:val="20"/>
          <w:szCs w:val="20"/>
        </w:rPr>
        <w:tab/>
      </w:r>
    </w:p>
    <w:p w14:paraId="4159AECD"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Обращение App-сервера и FactModelServer к ИС Банка во время работы IVR</w:t>
      </w:r>
    </w:p>
    <w:p w14:paraId="2893CA69"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Обращение App-сервера и FactModelServer к СУБД во время работы IVR</w:t>
      </w:r>
    </w:p>
    <w:p w14:paraId="48C8F31D"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Asterisk делает запрос файла у MediaServer</w:t>
      </w:r>
    </w:p>
    <w:p w14:paraId="602378A0"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MediaServer обращается за роликом в СУБД</w:t>
      </w:r>
    </w:p>
    <w:p w14:paraId="4BD76AD7"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MediaServer возвращает ролики Asterisk</w:t>
      </w:r>
    </w:p>
    <w:p w14:paraId="222A9658" w14:textId="77777777" w:rsidR="00A10F85" w:rsidRPr="007B7348" w:rsidRDefault="00A10F85" w:rsidP="00CF0411">
      <w:pPr>
        <w:pStyle w:val="a8"/>
        <w:numPr>
          <w:ilvl w:val="0"/>
          <w:numId w:val="21"/>
        </w:numPr>
        <w:suppressAutoHyphens/>
        <w:autoSpaceDN w:val="0"/>
        <w:spacing w:line="240" w:lineRule="auto"/>
        <w:jc w:val="left"/>
        <w:textAlignment w:val="baseline"/>
        <w:rPr>
          <w:rFonts w:ascii="Century Gothic" w:hAnsi="Century Gothic"/>
          <w:sz w:val="20"/>
          <w:szCs w:val="20"/>
        </w:rPr>
      </w:pPr>
      <w:r w:rsidRPr="007B7348">
        <w:rPr>
          <w:rFonts w:ascii="Century Gothic" w:hAnsi="Century Gothic"/>
          <w:sz w:val="20"/>
          <w:szCs w:val="20"/>
        </w:rPr>
        <w:t>Ролик озвучивается Клиенту</w:t>
      </w:r>
    </w:p>
    <w:bookmarkEnd w:id="32"/>
    <w:bookmarkEnd w:id="33"/>
    <w:p w14:paraId="56D67872" w14:textId="2EC08B1E" w:rsid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7CD79C61" w14:textId="043693A8" w:rsidR="00A10F85" w:rsidRPr="007B7348" w:rsidRDefault="00A10F85" w:rsidP="0063635C">
      <w:pPr>
        <w:pStyle w:val="21"/>
        <w:numPr>
          <w:ilvl w:val="0"/>
          <w:numId w:val="15"/>
        </w:numPr>
        <w:rPr>
          <w:rFonts w:eastAsia="Noto Sans CJK SC"/>
          <w:lang w:eastAsia="zh-CN" w:bidi="hi-IN"/>
        </w:rPr>
      </w:pPr>
      <w:bookmarkStart w:id="34" w:name="__RefHeading___Toc196_3664913607"/>
      <w:bookmarkStart w:id="35" w:name="_Toc71798261"/>
      <w:bookmarkStart w:id="36" w:name="_Toc83912997"/>
      <w:bookmarkStart w:id="37" w:name="_Toc86142555"/>
      <w:r w:rsidRPr="007B7348">
        <w:rPr>
          <w:rFonts w:eastAsia="Noto Sans CJK SC"/>
          <w:lang w:eastAsia="zh-CN" w:bidi="hi-IN"/>
        </w:rPr>
        <w:t>Отказоустойчивость</w:t>
      </w:r>
      <w:bookmarkEnd w:id="34"/>
      <w:bookmarkEnd w:id="35"/>
      <w:bookmarkEnd w:id="36"/>
      <w:bookmarkEnd w:id="37"/>
    </w:p>
    <w:p w14:paraId="769735D0"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Компоненты SmartIVR в зависимости от приложения поддерживают режимы резервирования active-active или active-standby.</w:t>
      </w:r>
    </w:p>
    <w:p w14:paraId="21F86114"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Требования к третьему ПО для поддержки отказоустойчивой конфигурации:</w:t>
      </w:r>
    </w:p>
    <w:p w14:paraId="50B10120" w14:textId="77777777" w:rsidR="00A10F85" w:rsidRPr="00A10F85" w:rsidRDefault="00A10F85" w:rsidP="00A10F85">
      <w:pPr>
        <w:suppressAutoHyphens/>
        <w:autoSpaceDN w:val="0"/>
        <w:spacing w:line="240" w:lineRule="auto"/>
        <w:jc w:val="left"/>
        <w:textAlignment w:val="baseline"/>
        <w:rPr>
          <w:rFonts w:ascii="Century Gothic" w:hAnsi="Century Gothic"/>
          <w:sz w:val="20"/>
          <w:szCs w:val="20"/>
        </w:rPr>
      </w:pPr>
      <w:r w:rsidRPr="00A10F85">
        <w:rPr>
          <w:rFonts w:ascii="Century Gothic" w:hAnsi="Century Gothic"/>
          <w:sz w:val="20"/>
          <w:szCs w:val="20"/>
        </w:rPr>
        <w:t>СУБД должна работать в отказоустойчивом режиме</w:t>
      </w:r>
    </w:p>
    <w:p w14:paraId="50D573BE" w14:textId="27C6245B" w:rsidR="00CF0411" w:rsidRPr="007B7348" w:rsidRDefault="00003AD7" w:rsidP="00003AD7">
      <w:pPr>
        <w:spacing w:after="160" w:line="259" w:lineRule="auto"/>
        <w:jc w:val="left"/>
        <w:rPr>
          <w:rFonts w:ascii="Liberation Serif" w:eastAsia="Noto Sans CJK SC" w:hAnsi="Liberation Serif" w:cs="Lohit Devanagari"/>
          <w:kern w:val="3"/>
          <w:lang w:eastAsia="zh-CN" w:bidi="hi-IN"/>
        </w:rPr>
      </w:pPr>
      <w:bookmarkStart w:id="38" w:name="__RefHeading___Toc202_3664913607"/>
      <w:bookmarkStart w:id="39" w:name="_Toc71798262"/>
      <w:bookmarkStart w:id="40" w:name="_Toc83912998"/>
      <w:r>
        <w:rPr>
          <w:rFonts w:ascii="Liberation Serif" w:eastAsia="Noto Sans CJK SC" w:hAnsi="Liberation Serif" w:cs="Lohit Devanagari"/>
          <w:kern w:val="3"/>
          <w:lang w:eastAsia="zh-CN" w:bidi="hi-IN"/>
        </w:rPr>
        <w:br w:type="page"/>
      </w:r>
    </w:p>
    <w:p w14:paraId="3184FFB1" w14:textId="6A8F0160" w:rsidR="00A10F85" w:rsidRPr="007B7348" w:rsidRDefault="00A10F85" w:rsidP="0063635C">
      <w:pPr>
        <w:pStyle w:val="21"/>
        <w:numPr>
          <w:ilvl w:val="0"/>
          <w:numId w:val="15"/>
        </w:numPr>
        <w:rPr>
          <w:rFonts w:eastAsia="Noto Sans CJK SC"/>
          <w:lang w:eastAsia="zh-CN" w:bidi="hi-IN"/>
        </w:rPr>
      </w:pPr>
      <w:bookmarkStart w:id="41" w:name="_Toc86142556"/>
      <w:r w:rsidRPr="007B7348">
        <w:rPr>
          <w:rFonts w:eastAsia="Noto Sans CJK SC"/>
          <w:lang w:eastAsia="zh-CN" w:bidi="hi-IN"/>
        </w:rPr>
        <w:lastRenderedPageBreak/>
        <w:t>Матица соединений</w:t>
      </w:r>
      <w:bookmarkEnd w:id="38"/>
      <w:bookmarkEnd w:id="39"/>
      <w:bookmarkEnd w:id="40"/>
      <w:bookmarkEnd w:id="41"/>
    </w:p>
    <w:tbl>
      <w:tblPr>
        <w:tblStyle w:val="1d"/>
        <w:tblW w:w="10342" w:type="dxa"/>
        <w:tblLayout w:type="fixed"/>
        <w:tblLook w:val="04A0" w:firstRow="1" w:lastRow="0" w:firstColumn="1" w:lastColumn="0" w:noHBand="0" w:noVBand="1"/>
      </w:tblPr>
      <w:tblGrid>
        <w:gridCol w:w="2127"/>
        <w:gridCol w:w="4252"/>
        <w:gridCol w:w="2126"/>
        <w:gridCol w:w="1837"/>
      </w:tblGrid>
      <w:tr w:rsidR="00CF0411" w:rsidRPr="007B7348" w14:paraId="0810E899" w14:textId="29DF2B84" w:rsidTr="00CF0411">
        <w:trPr>
          <w:cnfStyle w:val="100000000000" w:firstRow="1" w:lastRow="0" w:firstColumn="0" w:lastColumn="0" w:oddVBand="0" w:evenVBand="0" w:oddHBand="0" w:evenHBand="0" w:firstRowFirstColumn="0" w:firstRowLastColumn="0" w:lastRowFirstColumn="0" w:lastRowLastColumn="0"/>
          <w:trHeight w:val="427"/>
        </w:trPr>
        <w:tc>
          <w:tcPr>
            <w:tcW w:w="2127" w:type="dxa"/>
          </w:tcPr>
          <w:p w14:paraId="5A36C41F" w14:textId="53B450E5" w:rsidR="00A10F85" w:rsidRPr="00913B32"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Инициатор</w:t>
            </w:r>
          </w:p>
        </w:tc>
        <w:tc>
          <w:tcPr>
            <w:tcW w:w="4252" w:type="dxa"/>
          </w:tcPr>
          <w:p w14:paraId="020EAD09" w14:textId="02245FDE" w:rsidR="00A10F85" w:rsidRPr="00913B32"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Получатель</w:t>
            </w:r>
          </w:p>
        </w:tc>
        <w:tc>
          <w:tcPr>
            <w:tcW w:w="2126" w:type="dxa"/>
          </w:tcPr>
          <w:p w14:paraId="719538EC" w14:textId="487E828B" w:rsidR="00CF0411" w:rsidRPr="00913B32"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Порт</w:t>
            </w:r>
          </w:p>
        </w:tc>
        <w:tc>
          <w:tcPr>
            <w:tcW w:w="1837" w:type="dxa"/>
          </w:tcPr>
          <w:p w14:paraId="04B5AB00" w14:textId="3862DF7F" w:rsidR="00CF0411" w:rsidRPr="00913B32"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Протокол/тип соединения</w:t>
            </w:r>
          </w:p>
        </w:tc>
      </w:tr>
      <w:tr w:rsidR="00CF0411" w:rsidRPr="007B7348" w14:paraId="0331F45A" w14:textId="486DDCD1" w:rsidTr="00CF0411">
        <w:trPr>
          <w:trHeight w:val="427"/>
        </w:trPr>
        <w:tc>
          <w:tcPr>
            <w:tcW w:w="2127" w:type="dxa"/>
            <w:hideMark/>
          </w:tcPr>
          <w:p w14:paraId="0BB7DD26" w14:textId="562C1F98"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FactModelServer</w:t>
            </w:r>
          </w:p>
        </w:tc>
        <w:tc>
          <w:tcPr>
            <w:tcW w:w="4252" w:type="dxa"/>
            <w:hideMark/>
          </w:tcPr>
          <w:p w14:paraId="27ABC1AE" w14:textId="20AF7F9E"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Bus (Client Data Service)</w:t>
            </w:r>
          </w:p>
        </w:tc>
        <w:tc>
          <w:tcPr>
            <w:tcW w:w="2126" w:type="dxa"/>
          </w:tcPr>
          <w:p w14:paraId="39BD1225" w14:textId="07BFA3F2"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8097</w:t>
            </w:r>
          </w:p>
        </w:tc>
        <w:tc>
          <w:tcPr>
            <w:tcW w:w="1837" w:type="dxa"/>
          </w:tcPr>
          <w:p w14:paraId="256DF594" w14:textId="5E0142B2"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254B3D5E" w14:textId="0672E3F8" w:rsidTr="00CF0411">
        <w:trPr>
          <w:trHeight w:val="427"/>
        </w:trPr>
        <w:tc>
          <w:tcPr>
            <w:tcW w:w="2127" w:type="dxa"/>
            <w:hideMark/>
          </w:tcPr>
          <w:p w14:paraId="2E77DFDC" w14:textId="5127E5C2"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FactModelServer</w:t>
            </w:r>
          </w:p>
        </w:tc>
        <w:tc>
          <w:tcPr>
            <w:tcW w:w="4252" w:type="dxa"/>
            <w:hideMark/>
          </w:tcPr>
          <w:p w14:paraId="47D3D97C" w14:textId="3BB96756" w:rsidR="00A10F85" w:rsidRPr="0063635C" w:rsidRDefault="00A10F85" w:rsidP="00CF0411">
            <w:pPr>
              <w:suppressAutoHyphens/>
              <w:autoSpaceDN w:val="0"/>
              <w:spacing w:line="240" w:lineRule="auto"/>
              <w:jc w:val="left"/>
              <w:textAlignment w:val="baseline"/>
              <w:rPr>
                <w:rFonts w:ascii="Century Gothic" w:hAnsi="Century Gothic"/>
                <w:sz w:val="20"/>
                <w:szCs w:val="20"/>
                <w:lang w:val="en-US"/>
              </w:rPr>
            </w:pPr>
            <w:proofErr w:type="spellStart"/>
            <w:r w:rsidRPr="0063635C">
              <w:rPr>
                <w:rFonts w:ascii="Century Gothic" w:hAnsi="Century Gothic"/>
                <w:sz w:val="20"/>
                <w:szCs w:val="20"/>
                <w:lang w:val="en-US"/>
              </w:rPr>
              <w:t>StatisticServer</w:t>
            </w:r>
            <w:proofErr w:type="spellEnd"/>
            <w:r w:rsidRPr="0063635C">
              <w:rPr>
                <w:rFonts w:ascii="Century Gothic" w:hAnsi="Century Gothic"/>
                <w:sz w:val="20"/>
                <w:szCs w:val="20"/>
                <w:lang w:val="en-US"/>
              </w:rPr>
              <w:t xml:space="preserve"> (send IVR stats to DB)</w:t>
            </w:r>
          </w:p>
        </w:tc>
        <w:tc>
          <w:tcPr>
            <w:tcW w:w="2126" w:type="dxa"/>
          </w:tcPr>
          <w:p w14:paraId="00A0533A" w14:textId="52BE2B3B"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8065</w:t>
            </w:r>
          </w:p>
        </w:tc>
        <w:tc>
          <w:tcPr>
            <w:tcW w:w="1837" w:type="dxa"/>
          </w:tcPr>
          <w:p w14:paraId="21A5790A" w14:textId="648D50DF"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56D8A564" w14:textId="64214B79" w:rsidTr="00CF0411">
        <w:trPr>
          <w:trHeight w:val="635"/>
        </w:trPr>
        <w:tc>
          <w:tcPr>
            <w:tcW w:w="2127" w:type="dxa"/>
            <w:hideMark/>
          </w:tcPr>
          <w:p w14:paraId="527E1863" w14:textId="517990F6"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Designer</w:t>
            </w:r>
          </w:p>
        </w:tc>
        <w:tc>
          <w:tcPr>
            <w:tcW w:w="4252" w:type="dxa"/>
            <w:hideMark/>
          </w:tcPr>
          <w:p w14:paraId="4A7A749E" w14:textId="03C5BCCD"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FactModelServer</w:t>
            </w:r>
          </w:p>
        </w:tc>
        <w:tc>
          <w:tcPr>
            <w:tcW w:w="2126" w:type="dxa"/>
          </w:tcPr>
          <w:p w14:paraId="6C595A4D" w14:textId="53E8C50F"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8045</w:t>
            </w:r>
          </w:p>
        </w:tc>
        <w:tc>
          <w:tcPr>
            <w:tcW w:w="1837" w:type="dxa"/>
          </w:tcPr>
          <w:p w14:paraId="3AEA2F5D" w14:textId="23DCC052"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60C4678B" w14:textId="4527D222" w:rsidTr="00CF0411">
        <w:trPr>
          <w:trHeight w:val="1858"/>
        </w:trPr>
        <w:tc>
          <w:tcPr>
            <w:tcW w:w="2127" w:type="dxa"/>
            <w:hideMark/>
          </w:tcPr>
          <w:p w14:paraId="504DDEEB" w14:textId="0BE27ED5"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Designer</w:t>
            </w:r>
          </w:p>
        </w:tc>
        <w:tc>
          <w:tcPr>
            <w:tcW w:w="4252" w:type="dxa"/>
            <w:hideMark/>
          </w:tcPr>
          <w:p w14:paraId="20510F4B" w14:textId="2AF67199"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BuildServer</w:t>
            </w:r>
          </w:p>
        </w:tc>
        <w:tc>
          <w:tcPr>
            <w:tcW w:w="2126" w:type="dxa"/>
          </w:tcPr>
          <w:p w14:paraId="23B549E8" w14:textId="4B70CA01"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8090</w:t>
            </w:r>
          </w:p>
        </w:tc>
        <w:tc>
          <w:tcPr>
            <w:tcW w:w="1837" w:type="dxa"/>
          </w:tcPr>
          <w:p w14:paraId="7CE0FDCD" w14:textId="410276E2"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2D9AB08E" w14:textId="5E75AE56" w:rsidTr="00CF0411">
        <w:trPr>
          <w:trHeight w:val="427"/>
        </w:trPr>
        <w:tc>
          <w:tcPr>
            <w:tcW w:w="2127" w:type="dxa"/>
            <w:hideMark/>
          </w:tcPr>
          <w:p w14:paraId="69C51B48" w14:textId="4FEA3586"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Designer</w:t>
            </w:r>
          </w:p>
        </w:tc>
        <w:tc>
          <w:tcPr>
            <w:tcW w:w="4252" w:type="dxa"/>
            <w:hideMark/>
          </w:tcPr>
          <w:p w14:paraId="49B4868D" w14:textId="0EB198FF"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RegisterServer</w:t>
            </w:r>
          </w:p>
        </w:tc>
        <w:tc>
          <w:tcPr>
            <w:tcW w:w="2126" w:type="dxa"/>
          </w:tcPr>
          <w:p w14:paraId="63AE05A9" w14:textId="4E473153"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8095</w:t>
            </w:r>
          </w:p>
        </w:tc>
        <w:tc>
          <w:tcPr>
            <w:tcW w:w="1837" w:type="dxa"/>
          </w:tcPr>
          <w:p w14:paraId="261C1E3B" w14:textId="1C3C09F5"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70465D30" w14:textId="1FC07E40" w:rsidTr="00CF0411">
        <w:trPr>
          <w:trHeight w:val="427"/>
        </w:trPr>
        <w:tc>
          <w:tcPr>
            <w:tcW w:w="2127" w:type="dxa"/>
          </w:tcPr>
          <w:p w14:paraId="22740F8E" w14:textId="07A22755"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SCXML engine</w:t>
            </w:r>
          </w:p>
        </w:tc>
        <w:tc>
          <w:tcPr>
            <w:tcW w:w="4252" w:type="dxa"/>
          </w:tcPr>
          <w:p w14:paraId="59857780" w14:textId="0810E3DD"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FactModelServer</w:t>
            </w:r>
          </w:p>
        </w:tc>
        <w:tc>
          <w:tcPr>
            <w:tcW w:w="2126" w:type="dxa"/>
          </w:tcPr>
          <w:p w14:paraId="36B8154C" w14:textId="0B024C83"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8045</w:t>
            </w:r>
          </w:p>
        </w:tc>
        <w:tc>
          <w:tcPr>
            <w:tcW w:w="1837" w:type="dxa"/>
          </w:tcPr>
          <w:p w14:paraId="4F15D95A" w14:textId="723DEC0B"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r w:rsidR="00CF0411" w:rsidRPr="007B7348" w14:paraId="72B87A1F" w14:textId="14403C3F" w:rsidTr="00CF0411">
        <w:trPr>
          <w:trHeight w:val="427"/>
        </w:trPr>
        <w:tc>
          <w:tcPr>
            <w:tcW w:w="2127" w:type="dxa"/>
          </w:tcPr>
          <w:p w14:paraId="5671E5A9" w14:textId="17B1A9A0"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SCXML engine</w:t>
            </w:r>
          </w:p>
        </w:tc>
        <w:tc>
          <w:tcPr>
            <w:tcW w:w="4252" w:type="dxa"/>
          </w:tcPr>
          <w:p w14:paraId="6A845B89" w14:textId="45B200BF" w:rsidR="00A10F85" w:rsidRPr="00A10F85"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RegisterServer</w:t>
            </w:r>
          </w:p>
        </w:tc>
        <w:tc>
          <w:tcPr>
            <w:tcW w:w="2126" w:type="dxa"/>
          </w:tcPr>
          <w:p w14:paraId="7F53FB99" w14:textId="58D36B37"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8095</w:t>
            </w:r>
          </w:p>
        </w:tc>
        <w:tc>
          <w:tcPr>
            <w:tcW w:w="1837" w:type="dxa"/>
          </w:tcPr>
          <w:p w14:paraId="53E81E0F" w14:textId="41C4EFED" w:rsidR="00CF0411" w:rsidRPr="007B7348" w:rsidRDefault="00A10F85" w:rsidP="00CF0411">
            <w:pPr>
              <w:suppressAutoHyphens/>
              <w:autoSpaceDN w:val="0"/>
              <w:spacing w:line="240" w:lineRule="auto"/>
              <w:jc w:val="left"/>
              <w:textAlignment w:val="baseline"/>
              <w:rPr>
                <w:rFonts w:ascii="Century Gothic" w:hAnsi="Century Gothic"/>
                <w:sz w:val="20"/>
                <w:szCs w:val="20"/>
              </w:rPr>
            </w:pPr>
            <w:r w:rsidRPr="00913B32">
              <w:rPr>
                <w:rFonts w:ascii="Century Gothic" w:hAnsi="Century Gothic"/>
                <w:sz w:val="20"/>
                <w:szCs w:val="20"/>
              </w:rPr>
              <w:t>http</w:t>
            </w:r>
          </w:p>
        </w:tc>
      </w:tr>
    </w:tbl>
    <w:p w14:paraId="202BBD52"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p w14:paraId="490AC85B" w14:textId="77777777" w:rsidR="00A10F85" w:rsidRPr="00A10F85" w:rsidRDefault="00A10F85" w:rsidP="00A10F85">
      <w:pPr>
        <w:suppressAutoHyphens/>
        <w:autoSpaceDN w:val="0"/>
        <w:spacing w:line="240" w:lineRule="auto"/>
        <w:jc w:val="left"/>
        <w:textAlignment w:val="baseline"/>
        <w:rPr>
          <w:rFonts w:ascii="Liberation Serif" w:eastAsia="Noto Sans CJK SC" w:hAnsi="Liberation Serif" w:cs="Lohit Devanagari"/>
          <w:kern w:val="3"/>
          <w:lang w:eastAsia="zh-CN" w:bidi="hi-IN"/>
        </w:rPr>
      </w:pPr>
    </w:p>
    <w:bookmarkEnd w:id="0"/>
    <w:p w14:paraId="2D69A299" w14:textId="77777777" w:rsidR="00940834" w:rsidRPr="007B7348" w:rsidRDefault="00940834"/>
    <w:sectPr w:rsidR="00940834" w:rsidRPr="007B7348" w:rsidSect="00CF0411">
      <w:headerReference w:type="default" r:id="rId7"/>
      <w:footerReference w:type="default" r:id="rId8"/>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FD24" w14:textId="77777777" w:rsidR="00CF3FD6" w:rsidRDefault="00CF3FD6" w:rsidP="00A10F85">
      <w:pPr>
        <w:spacing w:line="240" w:lineRule="auto"/>
      </w:pPr>
      <w:r>
        <w:separator/>
      </w:r>
    </w:p>
  </w:endnote>
  <w:endnote w:type="continuationSeparator" w:id="0">
    <w:p w14:paraId="29CDA2DC" w14:textId="77777777" w:rsidR="00CF3FD6" w:rsidRDefault="00CF3FD6" w:rsidP="00A10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CJK SC">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Lohit Devanagari">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640603"/>
      <w:docPartObj>
        <w:docPartGallery w:val="Page Numbers (Bottom of Page)"/>
        <w:docPartUnique/>
      </w:docPartObj>
    </w:sdtPr>
    <w:sdtEndPr/>
    <w:sdtContent>
      <w:p w14:paraId="6BD38084" w14:textId="41530DA5" w:rsidR="004976CD" w:rsidRDefault="00A10F85" w:rsidP="00A10F85">
        <w:pPr>
          <w:pStyle w:val="af5"/>
          <w:jc w:val="center"/>
        </w:pPr>
        <w:r>
          <w:fldChar w:fldCharType="begin"/>
        </w:r>
        <w:r>
          <w:instrText>PAGE   \* MERGEFORMAT</w:instrText>
        </w:r>
        <w:r>
          <w:fldChar w:fldCharType="separate"/>
        </w:r>
        <w: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F199" w14:textId="77777777" w:rsidR="00CF3FD6" w:rsidRDefault="00CF3FD6" w:rsidP="00A10F85">
      <w:pPr>
        <w:spacing w:line="240" w:lineRule="auto"/>
      </w:pPr>
      <w:r>
        <w:separator/>
      </w:r>
    </w:p>
  </w:footnote>
  <w:footnote w:type="continuationSeparator" w:id="0">
    <w:p w14:paraId="22125D89" w14:textId="77777777" w:rsidR="00CF3FD6" w:rsidRDefault="00CF3FD6" w:rsidP="00A10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2" w:name="_Hlk83999927" w:displacedByCustomXml="next"/>
  <w:sdt>
    <w:sdtPr>
      <w:rPr>
        <w:sz w:val="40"/>
      </w:rPr>
      <w:id w:val="-467359681"/>
      <w:docPartObj>
        <w:docPartGallery w:val="Page Numbers (Top of Page)"/>
        <w:docPartUnique/>
      </w:docPartObj>
    </w:sdtPr>
    <w:sdtEndPr>
      <w:rPr>
        <w:b/>
        <w:sz w:val="20"/>
        <w:szCs w:val="20"/>
      </w:rPr>
    </w:sdtEndPr>
    <w:sdtContent>
      <w:p w14:paraId="2ED14F1B" w14:textId="77777777" w:rsidR="00A10F85" w:rsidRPr="00751F01" w:rsidRDefault="00A10F85" w:rsidP="00A10F85">
        <w:pPr>
          <w:pStyle w:val="aa"/>
          <w:tabs>
            <w:tab w:val="clear" w:pos="9355"/>
            <w:tab w:val="right" w:pos="9639"/>
          </w:tabs>
          <w:ind w:left="-851"/>
          <w:rPr>
            <w:sz w:val="20"/>
            <w:szCs w:val="20"/>
            <w:shd w:val="clear" w:color="auto" w:fill="FFFFFF"/>
            <w:lang w:val="en-US"/>
          </w:rPr>
        </w:pPr>
        <w:r w:rsidRPr="00751F01">
          <w:rPr>
            <w:b/>
            <w:bCs/>
            <w:color w:val="333333"/>
            <w:sz w:val="20"/>
            <w:szCs w:val="20"/>
            <w:shd w:val="clear" w:color="auto" w:fill="FFFFFF"/>
            <w:lang w:val="en-US"/>
          </w:rPr>
          <w:t>ALTU</w:t>
        </w:r>
        <w:r w:rsidRPr="00751F01">
          <w:rPr>
            <w:b/>
            <w:bCs/>
            <w:color w:val="E58426"/>
            <w:sz w:val="20"/>
            <w:szCs w:val="20"/>
            <w:shd w:val="clear" w:color="auto" w:fill="FFFFFF"/>
            <w:lang w:val="en-US"/>
          </w:rPr>
          <w:t>ERA</w:t>
        </w:r>
        <w:r w:rsidRPr="00751F01">
          <w:rPr>
            <w:b/>
            <w:bCs/>
            <w:color w:val="CC6600"/>
            <w:sz w:val="20"/>
            <w:szCs w:val="20"/>
            <w:shd w:val="clear" w:color="auto" w:fill="FFFFFF"/>
            <w:lang w:val="en-US"/>
          </w:rPr>
          <w:t xml:space="preserve"> </w:t>
        </w:r>
        <w:r w:rsidRPr="00751F01">
          <w:rPr>
            <w:b/>
            <w:bCs/>
            <w:sz w:val="20"/>
            <w:szCs w:val="20"/>
            <w:shd w:val="clear" w:color="auto" w:fill="FFFFFF"/>
            <w:lang w:val="en-US"/>
          </w:rPr>
          <w:t xml:space="preserve">- </w:t>
        </w:r>
        <w:r w:rsidRPr="00751F01">
          <w:rPr>
            <w:color w:val="000000"/>
            <w:sz w:val="20"/>
            <w:szCs w:val="20"/>
            <w:shd w:val="clear" w:color="auto" w:fill="FFFFFF"/>
            <w:lang w:val="en-US"/>
          </w:rPr>
          <w:t>Contact Center System Integrator since 2012</w:t>
        </w:r>
        <w:r w:rsidRPr="00751F01">
          <w:rPr>
            <w:rFonts w:ascii="Trebuchet MS" w:hAnsi="Trebuchet MS"/>
            <w:color w:val="000000"/>
            <w:shd w:val="clear" w:color="auto" w:fill="FFFFFF"/>
            <w:lang w:val="en-US"/>
          </w:rPr>
          <w:tab/>
        </w:r>
        <w:r w:rsidRPr="00751F01">
          <w:rPr>
            <w:sz w:val="20"/>
            <w:szCs w:val="20"/>
            <w:shd w:val="clear" w:color="auto" w:fill="FFFFFF"/>
            <w:lang w:val="en-US"/>
          </w:rPr>
          <w:tab/>
        </w:r>
      </w:p>
      <w:p w14:paraId="2ED47FD9" w14:textId="77777777" w:rsidR="00A10F85" w:rsidRDefault="00A10F85" w:rsidP="00A10F85">
        <w:pPr>
          <w:pStyle w:val="aa"/>
          <w:tabs>
            <w:tab w:val="left" w:pos="2676"/>
          </w:tabs>
          <w:ind w:right="-567"/>
          <w:rPr>
            <w:b/>
            <w:sz w:val="20"/>
            <w:szCs w:val="20"/>
          </w:rPr>
        </w:pPr>
        <w:r w:rsidRPr="00B84DD5">
          <w:rPr>
            <w:rFonts w:eastAsia="Century Gothic" w:cs="Century Gothic"/>
            <w:noProof/>
            <w:color w:val="FF0000"/>
            <w:sz w:val="32"/>
            <w:szCs w:val="32"/>
            <w:lang w:eastAsia="ru-RU"/>
          </w:rPr>
          <mc:AlternateContent>
            <mc:Choice Requires="wps">
              <w:drawing>
                <wp:anchor distT="0" distB="0" distL="114300" distR="114300" simplePos="0" relativeHeight="251659264" behindDoc="0" locked="0" layoutInCell="1" allowOverlap="1" wp14:anchorId="293974C9" wp14:editId="1C420B67">
                  <wp:simplePos x="0" y="0"/>
                  <wp:positionH relativeFrom="column">
                    <wp:posOffset>-720090</wp:posOffset>
                  </wp:positionH>
                  <wp:positionV relativeFrom="paragraph">
                    <wp:posOffset>99060</wp:posOffset>
                  </wp:positionV>
                  <wp:extent cx="3596640" cy="0"/>
                  <wp:effectExtent l="0" t="19050" r="38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596640" cy="0"/>
                          </a:xfrm>
                          <a:prstGeom prst="line">
                            <a:avLst/>
                          </a:prstGeom>
                          <a:ln w="28575">
                            <a:solidFill>
                              <a:srgbClr val="E5842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16D6FE8"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7.8pt" to="2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" strokecolor="#e58426" strokeweight="2.25pt">
                  <v:stroke joinstyle="miter"/>
                </v:line>
              </w:pict>
            </mc:Fallback>
          </mc:AlternateContent>
        </w:r>
        <w:r w:rsidRPr="00151E1A">
          <w:rPr>
            <w:b/>
            <w:sz w:val="20"/>
            <w:szCs w:val="20"/>
            <w:lang w:val="en-US"/>
          </w:rPr>
          <w:tab/>
        </w:r>
      </w:p>
    </w:sdtContent>
  </w:sdt>
  <w:bookmarkEnd w:id="42" w:displacedByCustomXml="prev"/>
  <w:p w14:paraId="4AD9E37A" w14:textId="77777777" w:rsidR="00A10F85" w:rsidRDefault="00A10F8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C0845C"/>
    <w:lvl w:ilvl="0">
      <w:start w:val="1"/>
      <w:numFmt w:val="bullet"/>
      <w:pStyle w:val="2"/>
      <w:lvlText w:val=""/>
      <w:lvlJc w:val="left"/>
      <w:pPr>
        <w:tabs>
          <w:tab w:val="num" w:pos="700"/>
        </w:tabs>
        <w:ind w:left="700" w:hanging="360"/>
      </w:pPr>
      <w:rPr>
        <w:rFonts w:ascii="Symbol" w:hAnsi="Symbol" w:hint="default"/>
      </w:rPr>
    </w:lvl>
  </w:abstractNum>
  <w:abstractNum w:abstractNumId="1" w15:restartNumberingAfterBreak="0">
    <w:nsid w:val="012A60F4"/>
    <w:multiLevelType w:val="multilevel"/>
    <w:tmpl w:val="0AE2EFA0"/>
    <w:lvl w:ilvl="0">
      <w:start w:val="1"/>
      <w:numFmt w:val="decimal"/>
      <w:pStyle w:val="1"/>
      <w:suff w:val="space"/>
      <w:lvlText w:val="%1"/>
      <w:lvlJc w:val="left"/>
      <w:pPr>
        <w:ind w:left="0" w:firstLine="57"/>
      </w:pPr>
      <w:rPr>
        <w:rFonts w:hint="default"/>
      </w:rPr>
    </w:lvl>
    <w:lvl w:ilvl="1">
      <w:start w:val="1"/>
      <w:numFmt w:val="decimal"/>
      <w:pStyle w:val="20"/>
      <w:suff w:val="space"/>
      <w:lvlText w:val="%1.%2"/>
      <w:lvlJc w:val="left"/>
      <w:pPr>
        <w:ind w:left="0" w:firstLine="1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507D74"/>
    <w:multiLevelType w:val="multilevel"/>
    <w:tmpl w:val="57B4F718"/>
    <w:lvl w:ilvl="0">
      <w:start w:val="1"/>
      <w:numFmt w:val="decimal"/>
      <w:pStyle w:val="NumberedHeading1"/>
      <w:lvlText w:val="%1."/>
      <w:lvlJc w:val="left"/>
      <w:pPr>
        <w:tabs>
          <w:tab w:val="num" w:pos="709"/>
        </w:tabs>
        <w:ind w:left="993" w:hanging="851"/>
      </w:pPr>
      <w:rPr>
        <w:rFonts w:hint="default"/>
        <w:b/>
        <w:i w:val="0"/>
      </w:rPr>
    </w:lvl>
    <w:lvl w:ilvl="1">
      <w:start w:val="1"/>
      <w:numFmt w:val="decimal"/>
      <w:pStyle w:val="NumberedHeading2"/>
      <w:lvlText w:val="%1.%2"/>
      <w:lvlJc w:val="left"/>
      <w:pPr>
        <w:tabs>
          <w:tab w:val="num" w:pos="1276"/>
        </w:tabs>
        <w:ind w:left="1560" w:hanging="851"/>
      </w:pPr>
      <w:rPr>
        <w:rFonts w:hint="default"/>
        <w:b/>
        <w:i w:val="0"/>
      </w:rPr>
    </w:lvl>
    <w:lvl w:ilvl="2">
      <w:start w:val="1"/>
      <w:numFmt w:val="decimal"/>
      <w:pStyle w:val="Numbered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841A3"/>
    <w:multiLevelType w:val="hybridMultilevel"/>
    <w:tmpl w:val="D5107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4184"/>
    <w:multiLevelType w:val="hybridMultilevel"/>
    <w:tmpl w:val="D0A6FD36"/>
    <w:lvl w:ilvl="0" w:tplc="5E6248FA">
      <w:start w:val="1"/>
      <w:numFmt w:val="bullet"/>
      <w:lvlText w:val=""/>
      <w:lvlJc w:val="left"/>
      <w:pPr>
        <w:tabs>
          <w:tab w:val="num" w:pos="360"/>
        </w:tabs>
        <w:ind w:left="360" w:hanging="360"/>
      </w:pPr>
      <w:rPr>
        <w:rFonts w:ascii="Symbol" w:hAnsi="Symbol" w:hint="default"/>
      </w:rPr>
    </w:lvl>
    <w:lvl w:ilvl="1" w:tplc="34B8F7DA">
      <w:start w:val="1"/>
      <w:numFmt w:val="bullet"/>
      <w:lvlText w:val=""/>
      <w:lvlJc w:val="left"/>
      <w:pPr>
        <w:tabs>
          <w:tab w:val="num" w:pos="1440"/>
        </w:tabs>
        <w:ind w:left="1440" w:hanging="360"/>
      </w:pPr>
      <w:rPr>
        <w:rFonts w:ascii="Symbol" w:hAnsi="Symbol" w:hint="default"/>
      </w:rPr>
    </w:lvl>
    <w:lvl w:ilvl="2" w:tplc="2DEAD92E">
      <w:start w:val="1"/>
      <w:numFmt w:val="bullet"/>
      <w:pStyle w:val="a"/>
      <w:lvlText w:val=""/>
      <w:lvlJc w:val="left"/>
      <w:pPr>
        <w:tabs>
          <w:tab w:val="num" w:pos="2160"/>
        </w:tabs>
        <w:ind w:left="2160" w:hanging="360"/>
      </w:pPr>
      <w:rPr>
        <w:rFonts w:ascii="Symbol" w:hAnsi="Symbol" w:hint="default"/>
      </w:rPr>
    </w:lvl>
    <w:lvl w:ilvl="3" w:tplc="5978C726">
      <w:start w:val="1"/>
      <w:numFmt w:val="bullet"/>
      <w:lvlText w:val=""/>
      <w:lvlJc w:val="left"/>
      <w:pPr>
        <w:tabs>
          <w:tab w:val="num" w:pos="2880"/>
        </w:tabs>
        <w:ind w:left="2880" w:hanging="360"/>
      </w:pPr>
      <w:rPr>
        <w:rFonts w:ascii="Symbol" w:hAnsi="Symbol" w:hint="default"/>
      </w:rPr>
    </w:lvl>
    <w:lvl w:ilvl="4" w:tplc="A07079E2" w:tentative="1">
      <w:start w:val="1"/>
      <w:numFmt w:val="bullet"/>
      <w:lvlText w:val="o"/>
      <w:lvlJc w:val="left"/>
      <w:pPr>
        <w:tabs>
          <w:tab w:val="num" w:pos="3600"/>
        </w:tabs>
        <w:ind w:left="3600" w:hanging="360"/>
      </w:pPr>
      <w:rPr>
        <w:rFonts w:ascii="Courier New" w:hAnsi="Courier New" w:cs="Courier New" w:hint="default"/>
      </w:rPr>
    </w:lvl>
    <w:lvl w:ilvl="5" w:tplc="67E4FC0E" w:tentative="1">
      <w:start w:val="1"/>
      <w:numFmt w:val="bullet"/>
      <w:lvlText w:val=""/>
      <w:lvlJc w:val="left"/>
      <w:pPr>
        <w:tabs>
          <w:tab w:val="num" w:pos="4320"/>
        </w:tabs>
        <w:ind w:left="4320" w:hanging="360"/>
      </w:pPr>
      <w:rPr>
        <w:rFonts w:ascii="Wingdings" w:hAnsi="Wingdings" w:hint="default"/>
      </w:rPr>
    </w:lvl>
    <w:lvl w:ilvl="6" w:tplc="4222A1E4" w:tentative="1">
      <w:start w:val="1"/>
      <w:numFmt w:val="bullet"/>
      <w:lvlText w:val=""/>
      <w:lvlJc w:val="left"/>
      <w:pPr>
        <w:tabs>
          <w:tab w:val="num" w:pos="5040"/>
        </w:tabs>
        <w:ind w:left="5040" w:hanging="360"/>
      </w:pPr>
      <w:rPr>
        <w:rFonts w:ascii="Symbol" w:hAnsi="Symbol" w:hint="default"/>
      </w:rPr>
    </w:lvl>
    <w:lvl w:ilvl="7" w:tplc="1A3E1DB6" w:tentative="1">
      <w:start w:val="1"/>
      <w:numFmt w:val="bullet"/>
      <w:lvlText w:val="o"/>
      <w:lvlJc w:val="left"/>
      <w:pPr>
        <w:tabs>
          <w:tab w:val="num" w:pos="5760"/>
        </w:tabs>
        <w:ind w:left="5760" w:hanging="360"/>
      </w:pPr>
      <w:rPr>
        <w:rFonts w:ascii="Courier New" w:hAnsi="Courier New" w:cs="Courier New" w:hint="default"/>
      </w:rPr>
    </w:lvl>
    <w:lvl w:ilvl="8" w:tplc="586E00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76410"/>
    <w:multiLevelType w:val="hybridMultilevel"/>
    <w:tmpl w:val="19E25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75F00"/>
    <w:multiLevelType w:val="hybridMultilevel"/>
    <w:tmpl w:val="86E8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42278"/>
    <w:multiLevelType w:val="multilevel"/>
    <w:tmpl w:val="4B28C00A"/>
    <w:lvl w:ilvl="0">
      <w:start w:val="1"/>
      <w:numFmt w:val="decimal"/>
      <w:lvlText w:val="%1."/>
      <w:lvlJc w:val="left"/>
      <w:pPr>
        <w:ind w:left="360" w:hanging="360"/>
      </w:pPr>
      <w:rPr>
        <w:rFonts w:hint="default"/>
      </w:rPr>
    </w:lvl>
    <w:lvl w:ilvl="1">
      <w:start w:val="1"/>
      <w:numFmt w:val="decimal"/>
      <w:pStyle w:val="3"/>
      <w:lvlText w:val="%1.%2."/>
      <w:lvlJc w:val="left"/>
      <w:pPr>
        <w:ind w:left="567" w:hanging="397"/>
      </w:pPr>
      <w:rPr>
        <w:rFonts w:hint="default"/>
      </w:rPr>
    </w:lvl>
    <w:lvl w:ilvl="2">
      <w:start w:val="1"/>
      <w:numFmt w:val="decimal"/>
      <w:lvlText w:val="%1.%2.%3."/>
      <w:lvlJc w:val="left"/>
      <w:pPr>
        <w:ind w:left="0" w:firstLine="720"/>
      </w:pPr>
      <w:rPr>
        <w:rFonts w:ascii="Calibri" w:hAnsi="Calibri"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16B99"/>
    <w:multiLevelType w:val="multilevel"/>
    <w:tmpl w:val="F3604BCE"/>
    <w:lvl w:ilvl="0">
      <w:start w:val="1"/>
      <w:numFmt w:val="decimal"/>
      <w:pStyle w:val="H1"/>
      <w:lvlText w:val="Приложение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9" w15:restartNumberingAfterBreak="0">
    <w:nsid w:val="347E164A"/>
    <w:multiLevelType w:val="hybridMultilevel"/>
    <w:tmpl w:val="A1B2B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D52AB"/>
    <w:multiLevelType w:val="multilevel"/>
    <w:tmpl w:val="329E403C"/>
    <w:lvl w:ilvl="0">
      <w:start w:val="1"/>
      <w:numFmt w:val="decimal"/>
      <w:pStyle w:val="GC1"/>
      <w:lvlText w:val="%1."/>
      <w:lvlJc w:val="left"/>
      <w:pPr>
        <w:ind w:left="432" w:hanging="432"/>
      </w:pPr>
      <w:rPr>
        <w:sz w:val="40"/>
        <w:szCs w:val="28"/>
      </w:rPr>
    </w:lvl>
    <w:lvl w:ilvl="1">
      <w:start w:val="1"/>
      <w:numFmt w:val="decimal"/>
      <w:lvlText w:val="%1.%2"/>
      <w:lvlJc w:val="left"/>
      <w:pPr>
        <w:ind w:left="576" w:hanging="576"/>
      </w:pPr>
      <w:rPr>
        <w:rFonts w:asciiTheme="minorHAnsi" w:hAnsiTheme="minorHAnsi" w:cs="Arial" w:hint="default"/>
        <w:b/>
        <w:sz w:val="28"/>
        <w:szCs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152D43"/>
    <w:multiLevelType w:val="hybridMultilevel"/>
    <w:tmpl w:val="5EF4156C"/>
    <w:lvl w:ilvl="0" w:tplc="FFFFFFFF">
      <w:start w:val="1"/>
      <w:numFmt w:val="decimal"/>
      <w:pStyle w:val="a0"/>
      <w:lvlText w:val="%1."/>
      <w:lvlJc w:val="left"/>
      <w:pPr>
        <w:ind w:left="720" w:hanging="360"/>
      </w:pPr>
      <w:rPr>
        <w:rFonts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43277048"/>
    <w:multiLevelType w:val="hybridMultilevel"/>
    <w:tmpl w:val="B838C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635FB"/>
    <w:multiLevelType w:val="hybridMultilevel"/>
    <w:tmpl w:val="97DA1A9A"/>
    <w:lvl w:ilvl="0" w:tplc="D0782E2A">
      <w:start w:val="1"/>
      <w:numFmt w:val="decimal"/>
      <w:lvlText w:val="%1."/>
      <w:lvlJc w:val="left"/>
      <w:pPr>
        <w:ind w:left="720" w:hanging="360"/>
      </w:pPr>
      <w:rPr>
        <w:rFonts w:ascii="Century Gothic" w:hAnsi="Century Gothic"/>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601583"/>
    <w:multiLevelType w:val="hybridMultilevel"/>
    <w:tmpl w:val="F594C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4D0CD3"/>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9694B"/>
    <w:multiLevelType w:val="hybridMultilevel"/>
    <w:tmpl w:val="6AD6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0172F6"/>
    <w:multiLevelType w:val="multilevel"/>
    <w:tmpl w:val="A970E080"/>
    <w:lvl w:ilvl="0">
      <w:start w:val="1"/>
      <w:numFmt w:val="decimal"/>
      <w:lvlText w:val="%1."/>
      <w:lvlJc w:val="left"/>
      <w:pPr>
        <w:ind w:left="360" w:hanging="360"/>
      </w:pPr>
      <w:rPr>
        <w:b w:val="0"/>
        <w:bCs w:val="0"/>
        <w:i w:val="0"/>
        <w:iCs w:val="0"/>
        <w:caps w:val="0"/>
        <w:smallCaps w:val="0"/>
        <w:strike w:val="0"/>
        <w:dstrike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2"/>
      <w:lvlText w:val="%1.%2."/>
      <w:lvlJc w:val="left"/>
      <w:pPr>
        <w:ind w:left="792" w:hanging="432"/>
      </w:pPr>
      <w:rPr>
        <w:b w:val="0"/>
      </w:rPr>
    </w:lvl>
    <w:lvl w:ilvl="2">
      <w:start w:val="1"/>
      <w:numFmt w:val="decimal"/>
      <w:pStyle w:val="GC3"/>
      <w:lvlText w:val="%1.%2.%3."/>
      <w:lvlJc w:val="left"/>
      <w:pPr>
        <w:ind w:left="1213" w:hanging="504"/>
      </w:pPr>
      <w:rPr>
        <w:b w:val="0"/>
      </w:rPr>
    </w:lvl>
    <w:lvl w:ilvl="3">
      <w:start w:val="1"/>
      <w:numFmt w:val="decimal"/>
      <w:pStyle w:val="GBC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8B367F3"/>
    <w:multiLevelType w:val="multilevel"/>
    <w:tmpl w:val="EC3C80B4"/>
    <w:lvl w:ilvl="0">
      <w:start w:val="1"/>
      <w:numFmt w:val="decimal"/>
      <w:suff w:val="space"/>
      <w:lvlText w:val="%1"/>
      <w:lvlJc w:val="left"/>
      <w:pPr>
        <w:ind w:left="454" w:firstLine="0"/>
      </w:pPr>
      <w:rPr>
        <w:rFonts w:ascii="Calibri" w:hAnsi="Calibri" w:hint="default"/>
        <w:sz w:val="40"/>
      </w:rPr>
    </w:lvl>
    <w:lvl w:ilvl="1">
      <w:start w:val="1"/>
      <w:numFmt w:val="decimal"/>
      <w:pStyle w:val="2-"/>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0" w15:restartNumberingAfterBreak="0">
    <w:nsid w:val="6CAA03C7"/>
    <w:multiLevelType w:val="hybridMultilevel"/>
    <w:tmpl w:val="4B58E202"/>
    <w:lvl w:ilvl="0" w:tplc="0419000F">
      <w:start w:val="1"/>
      <w:numFmt w:val="bullet"/>
      <w:pStyle w:val="BulletListLevel3"/>
      <w:lvlText w:val=""/>
      <w:lvlJc w:val="left"/>
      <w:pPr>
        <w:ind w:left="1287" w:hanging="360"/>
      </w:pPr>
      <w:rPr>
        <w:rFonts w:ascii="Symbol" w:hAnsi="Symbol" w:hint="default"/>
      </w:rPr>
    </w:lvl>
    <w:lvl w:ilvl="1" w:tplc="04190019">
      <w:start w:val="1"/>
      <w:numFmt w:val="bullet"/>
      <w:pStyle w:val="BulletListLevel3-1"/>
      <w:lvlText w:val="o"/>
      <w:lvlJc w:val="left"/>
      <w:pPr>
        <w:ind w:left="2007" w:hanging="360"/>
      </w:pPr>
      <w:rPr>
        <w:rFonts w:ascii="Courier New" w:hAnsi="Courier New" w:cs="Arial"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Arial"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Arial" w:hint="default"/>
      </w:rPr>
    </w:lvl>
    <w:lvl w:ilvl="8" w:tplc="0419001B" w:tentative="1">
      <w:start w:val="1"/>
      <w:numFmt w:val="bullet"/>
      <w:lvlText w:val=""/>
      <w:lvlJc w:val="left"/>
      <w:pPr>
        <w:ind w:left="7047" w:hanging="360"/>
      </w:pPr>
      <w:rPr>
        <w:rFonts w:ascii="Wingdings" w:hAnsi="Wingdings" w:hint="default"/>
      </w:rPr>
    </w:lvl>
  </w:abstractNum>
  <w:abstractNum w:abstractNumId="21" w15:restartNumberingAfterBreak="0">
    <w:nsid w:val="6EEA4DA1"/>
    <w:multiLevelType w:val="hybridMultilevel"/>
    <w:tmpl w:val="B16A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5"/>
  </w:num>
  <w:num w:numId="5">
    <w:abstractNumId w:val="7"/>
  </w:num>
  <w:num w:numId="6">
    <w:abstractNumId w:val="20"/>
  </w:num>
  <w:num w:numId="7">
    <w:abstractNumId w:val="10"/>
  </w:num>
  <w:num w:numId="8">
    <w:abstractNumId w:val="17"/>
  </w:num>
  <w:num w:numId="9">
    <w:abstractNumId w:val="8"/>
  </w:num>
  <w:num w:numId="10">
    <w:abstractNumId w:val="2"/>
  </w:num>
  <w:num w:numId="11">
    <w:abstractNumId w:val="11"/>
  </w:num>
  <w:num w:numId="12">
    <w:abstractNumId w:val="0"/>
  </w:num>
  <w:num w:numId="13">
    <w:abstractNumId w:val="4"/>
  </w:num>
  <w:num w:numId="14">
    <w:abstractNumId w:val="13"/>
  </w:num>
  <w:num w:numId="15">
    <w:abstractNumId w:val="3"/>
  </w:num>
  <w:num w:numId="16">
    <w:abstractNumId w:val="16"/>
  </w:num>
  <w:num w:numId="17">
    <w:abstractNumId w:val="21"/>
  </w:num>
  <w:num w:numId="18">
    <w:abstractNumId w:val="12"/>
  </w:num>
  <w:num w:numId="19">
    <w:abstractNumId w:val="6"/>
  </w:num>
  <w:num w:numId="20">
    <w:abstractNumId w:val="14"/>
  </w:num>
  <w:num w:numId="21">
    <w:abstractNumId w:val="5"/>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61"/>
    <w:rsid w:val="00003AD7"/>
    <w:rsid w:val="00006980"/>
    <w:rsid w:val="000215A8"/>
    <w:rsid w:val="000538B6"/>
    <w:rsid w:val="00171CC0"/>
    <w:rsid w:val="00187548"/>
    <w:rsid w:val="001A1527"/>
    <w:rsid w:val="002E56C2"/>
    <w:rsid w:val="00404D2F"/>
    <w:rsid w:val="004570C3"/>
    <w:rsid w:val="004A13A3"/>
    <w:rsid w:val="0050317A"/>
    <w:rsid w:val="00550B44"/>
    <w:rsid w:val="00557ED8"/>
    <w:rsid w:val="005C7550"/>
    <w:rsid w:val="005F05BB"/>
    <w:rsid w:val="0063635C"/>
    <w:rsid w:val="006A19F8"/>
    <w:rsid w:val="00735C3C"/>
    <w:rsid w:val="00786CC8"/>
    <w:rsid w:val="007B7348"/>
    <w:rsid w:val="007D771C"/>
    <w:rsid w:val="007E14EA"/>
    <w:rsid w:val="008305C0"/>
    <w:rsid w:val="00850F5D"/>
    <w:rsid w:val="008D7F5A"/>
    <w:rsid w:val="008E4461"/>
    <w:rsid w:val="009002D6"/>
    <w:rsid w:val="00913B32"/>
    <w:rsid w:val="00940834"/>
    <w:rsid w:val="00986DD2"/>
    <w:rsid w:val="00997B5D"/>
    <w:rsid w:val="009A5635"/>
    <w:rsid w:val="00A10F85"/>
    <w:rsid w:val="00A437DE"/>
    <w:rsid w:val="00A736F6"/>
    <w:rsid w:val="00AE1B41"/>
    <w:rsid w:val="00BB28E2"/>
    <w:rsid w:val="00BE5C72"/>
    <w:rsid w:val="00C66ACC"/>
    <w:rsid w:val="00CF0411"/>
    <w:rsid w:val="00CF3FD6"/>
    <w:rsid w:val="00D36BEF"/>
    <w:rsid w:val="00D5310F"/>
    <w:rsid w:val="00DB542B"/>
    <w:rsid w:val="00DC4E9F"/>
    <w:rsid w:val="00E2440E"/>
    <w:rsid w:val="00E36EE7"/>
    <w:rsid w:val="00E52F98"/>
    <w:rsid w:val="00E74F21"/>
    <w:rsid w:val="00EE2401"/>
    <w:rsid w:val="00F23F61"/>
    <w:rsid w:val="00F3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B154"/>
  <w15:chartTrackingRefBased/>
  <w15:docId w15:val="{7701C598-6066-48BE-9564-B4737F78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7ED8"/>
    <w:pPr>
      <w:spacing w:after="0" w:line="360" w:lineRule="auto"/>
      <w:jc w:val="both"/>
    </w:pPr>
    <w:rPr>
      <w:rFonts w:ascii="Arial" w:eastAsiaTheme="minorEastAsia" w:hAnsi="Arial"/>
      <w:sz w:val="24"/>
      <w:szCs w:val="24"/>
    </w:rPr>
  </w:style>
  <w:style w:type="paragraph" w:styleId="10">
    <w:name w:val="heading 1"/>
    <w:aliases w:val="H1,Header1,Document Header1,Раздел Договора,&quot;Алмаз&quot;,Наименование Тома,[Alt+1],h1,Titolo Sezione,Huvudrubrik,Heading 1 (NN),Head 1 (Chapter heading),l1,Titre§,Section Head,Prophead level 1,Prophead 1,Section heading,Forward,H11,H12,H13,H111,g"/>
    <w:basedOn w:val="a1"/>
    <w:next w:val="a1"/>
    <w:link w:val="11"/>
    <w:uiPriority w:val="9"/>
    <w:qFormat/>
    <w:rsid w:val="00557ED8"/>
    <w:pPr>
      <w:spacing w:before="480" w:after="240"/>
      <w:contextualSpacing/>
      <w:outlineLvl w:val="0"/>
    </w:pPr>
    <w:rPr>
      <w:rFonts w:eastAsiaTheme="majorEastAsia" w:cstheme="majorBidi"/>
      <w:bCs/>
      <w:color w:val="E58426"/>
      <w:sz w:val="40"/>
      <w:szCs w:val="40"/>
    </w:rPr>
  </w:style>
  <w:style w:type="paragraph" w:styleId="21">
    <w:name w:val="heading 2"/>
    <w:aliases w:val="H2,h2,Numbered text 3,Раздел,2,2 headline,h,headline,Gliederung2,Gliederung,Indented Heading,H21,H22,Indented Heading1,Indented Heading2,Indented Heading3,Indented Heading4,H23,H211,H221,Indented Heading5,Indented Heading6,Indented Heading7"/>
    <w:basedOn w:val="a1"/>
    <w:next w:val="a1"/>
    <w:link w:val="22"/>
    <w:uiPriority w:val="9"/>
    <w:unhideWhenUsed/>
    <w:qFormat/>
    <w:rsid w:val="00557ED8"/>
    <w:pPr>
      <w:spacing w:before="200" w:after="240"/>
      <w:outlineLvl w:val="1"/>
    </w:pPr>
    <w:rPr>
      <w:rFonts w:eastAsiaTheme="majorEastAsia" w:cstheme="majorBidi"/>
      <w:bCs/>
      <w:sz w:val="32"/>
      <w:szCs w:val="28"/>
    </w:rPr>
  </w:style>
  <w:style w:type="paragraph" w:styleId="30">
    <w:name w:val="heading 3"/>
    <w:aliases w:val="H3,h3,Gliederung3 Char,Gliederung3,3,[Alt+3],OdsKap3,OdsKap3?berschrift,Underrubrik2,Titolo Sotto/Sottosezione,l3,list 3,Head 3,1.1.1,3rd level,Prophead 3,HHHeading,Heading 31,Heading 32,Heading 33,Heading 34,Heading 35,Heading 36,Minor"/>
    <w:basedOn w:val="21"/>
    <w:next w:val="a1"/>
    <w:link w:val="31"/>
    <w:uiPriority w:val="9"/>
    <w:unhideWhenUsed/>
    <w:qFormat/>
    <w:rsid w:val="00557ED8"/>
    <w:pPr>
      <w:outlineLvl w:val="2"/>
    </w:pPr>
  </w:style>
  <w:style w:type="paragraph" w:styleId="4">
    <w:name w:val="heading 4"/>
    <w:aliases w:val="H4,Заголовок 4 (Приложение)"/>
    <w:basedOn w:val="30"/>
    <w:next w:val="a1"/>
    <w:link w:val="40"/>
    <w:autoRedefine/>
    <w:uiPriority w:val="9"/>
    <w:unhideWhenUsed/>
    <w:qFormat/>
    <w:rsid w:val="00557ED8"/>
    <w:pPr>
      <w:numPr>
        <w:ilvl w:val="3"/>
      </w:numPr>
      <w:outlineLvl w:val="3"/>
    </w:pPr>
  </w:style>
  <w:style w:type="paragraph" w:styleId="5">
    <w:name w:val="heading 5"/>
    <w:aliases w:val="H5,Appendix A to X,Heading 5   Appendix A to X,5 sub-bullet,sb,4,Indent,Head5,Heading5,H5-Heading 5,l5,heading5,H5-Heading 5&#10;,heading 5,Roman list,Roman list1,Roman list2,Roman list11,Roman list3,Roman list12,Roman list21,Roman list111"/>
    <w:basedOn w:val="4"/>
    <w:next w:val="a1"/>
    <w:link w:val="50"/>
    <w:uiPriority w:val="9"/>
    <w:unhideWhenUsed/>
    <w:qFormat/>
    <w:rsid w:val="00557ED8"/>
    <w:pPr>
      <w:numPr>
        <w:ilvl w:val="4"/>
      </w:numPr>
      <w:outlineLvl w:val="4"/>
    </w:pPr>
  </w:style>
  <w:style w:type="paragraph" w:styleId="6">
    <w:name w:val="heading 6"/>
    <w:aliases w:val="H6,Gliederung6,Текст подпункта,1.1.1 Название или текст пункта в подразделе,1.1.1 Название пункта в подразделе,1.1.1 ???????? ??? ????? ?????? ? ??????????,1.1.1 ???????? ?????? ? ??????????,Переч.-,П. 5 цифр,перечисление с буквами,1),дефис"/>
    <w:basedOn w:val="5"/>
    <w:next w:val="a1"/>
    <w:link w:val="60"/>
    <w:uiPriority w:val="9"/>
    <w:unhideWhenUsed/>
    <w:qFormat/>
    <w:rsid w:val="00557ED8"/>
    <w:pPr>
      <w:outlineLvl w:val="5"/>
    </w:p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1"/>
    <w:next w:val="a1"/>
    <w:link w:val="70"/>
    <w:uiPriority w:val="9"/>
    <w:unhideWhenUsed/>
    <w:rsid w:val="00557ED8"/>
    <w:pPr>
      <w:outlineLvl w:val="6"/>
    </w:pPr>
    <w:rPr>
      <w:rFonts w:asciiTheme="majorHAnsi" w:eastAsiaTheme="majorEastAsia" w:hAnsiTheme="majorHAnsi" w:cstheme="majorBidi"/>
      <w:i/>
      <w:iCs/>
    </w:rPr>
  </w:style>
  <w:style w:type="paragraph" w:styleId="8">
    <w:name w:val="heading 8"/>
    <w:aliases w:val="Legal Level 1.1.1.,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1,8"/>
    <w:basedOn w:val="a1"/>
    <w:next w:val="a1"/>
    <w:link w:val="80"/>
    <w:uiPriority w:val="9"/>
    <w:unhideWhenUsed/>
    <w:rsid w:val="00557ED8"/>
    <w:pPr>
      <w:outlineLvl w:val="7"/>
    </w:pPr>
    <w:rPr>
      <w:rFonts w:asciiTheme="majorHAnsi" w:eastAsiaTheme="majorEastAsia" w:hAnsiTheme="majorHAnsi" w:cstheme="majorBidi"/>
      <w:sz w:val="20"/>
      <w:szCs w:val="20"/>
    </w:rPr>
  </w:style>
  <w:style w:type="paragraph" w:styleId="9">
    <w:name w:val="heading 9"/>
    <w:aliases w:val="Legal Level 1.1.1.1.,aaa,PIM 9,Titre 10,Заголовок 90,Заголовок 9 Гост,Attachment,ft,tt,table title,9,TableTitle,Cond'l Reqt.,rb,req bullet,req1,TableText,App Heading,progress,progress1,progress2,progress11,progress3,progress4,progress5"/>
    <w:basedOn w:val="a1"/>
    <w:next w:val="a1"/>
    <w:link w:val="90"/>
    <w:uiPriority w:val="9"/>
    <w:unhideWhenUsed/>
    <w:rsid w:val="00557ED8"/>
    <w:pPr>
      <w:outlineLvl w:val="8"/>
    </w:pPr>
    <w:rPr>
      <w:rFonts w:asciiTheme="majorHAnsi" w:eastAsiaTheme="majorEastAsia" w:hAnsiTheme="majorHAnsi" w:cstheme="majorBidi"/>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GBC3">
    <w:name w:val="GBC Заг3"/>
    <w:next w:val="GBC"/>
    <w:link w:val="GBC30"/>
    <w:rsid w:val="00557ED8"/>
    <w:pPr>
      <w:spacing w:after="0" w:line="276" w:lineRule="auto"/>
      <w:ind w:left="1497" w:hanging="504"/>
      <w:jc w:val="both"/>
      <w:outlineLvl w:val="2"/>
    </w:pPr>
    <w:rPr>
      <w:rFonts w:eastAsiaTheme="majorEastAsia" w:cstheme="majorBidi"/>
      <w:b/>
      <w:sz w:val="28"/>
      <w:szCs w:val="26"/>
    </w:rPr>
  </w:style>
  <w:style w:type="character" w:customStyle="1" w:styleId="11">
    <w:name w:val="Заголовок 1 Знак"/>
    <w:aliases w:val="H1 Знак,Header1 Знак,Document Header1 Знак,Раздел Договора Знак,&quot;Алмаз&quot; Знак,Наименование Тома Знак,[Alt+1] Знак,h1 Знак,Titolo Sezione Знак,Huvudrubrik Знак,Heading 1 (NN) Знак,Head 1 (Chapter heading) Знак,l1 Знак,Titre§ Знак,H11 Знак"/>
    <w:basedOn w:val="a2"/>
    <w:link w:val="10"/>
    <w:uiPriority w:val="9"/>
    <w:rsid w:val="00557ED8"/>
    <w:rPr>
      <w:rFonts w:ascii="Arial" w:eastAsiaTheme="majorEastAsia" w:hAnsi="Arial" w:cstheme="majorBidi"/>
      <w:bCs/>
      <w:color w:val="E58426"/>
      <w:sz w:val="40"/>
      <w:szCs w:val="40"/>
    </w:rPr>
  </w:style>
  <w:style w:type="character" w:customStyle="1" w:styleId="22">
    <w:name w:val="Заголовок 2 Знак"/>
    <w:aliases w:val="H2 Знак,h2 Знак,Numbered text 3 Знак,Раздел Знак,2 Знак,2 headline Знак,h Знак,headline Знак,Gliederung2 Знак,Gliederung Знак,Indented Heading Знак,H21 Знак,H22 Знак,Indented Heading1 Знак,Indented Heading2 Знак,Indented Heading3 Знак"/>
    <w:basedOn w:val="a2"/>
    <w:link w:val="21"/>
    <w:uiPriority w:val="9"/>
    <w:rsid w:val="00557ED8"/>
    <w:rPr>
      <w:rFonts w:ascii="Arial" w:eastAsiaTheme="majorEastAsia" w:hAnsi="Arial" w:cstheme="majorBidi"/>
      <w:bCs/>
      <w:sz w:val="32"/>
      <w:szCs w:val="28"/>
    </w:rPr>
  </w:style>
  <w:style w:type="character" w:customStyle="1" w:styleId="31">
    <w:name w:val="Заголовок 3 Знак"/>
    <w:aliases w:val="H3 Знак,h3 Знак,Gliederung3 Char Знак,Gliederung3 Знак,3 Знак,[Alt+3] Знак,OdsKap3 Знак,OdsKap3?berschrift Знак,Underrubrik2 Знак,Titolo Sotto/Sottosezione Знак,l3 Знак,list 3 Знак,Head 3 Знак,1.1.1 Знак,3rd level Знак,Prophead 3 Знак"/>
    <w:basedOn w:val="a2"/>
    <w:link w:val="30"/>
    <w:uiPriority w:val="9"/>
    <w:rsid w:val="00557ED8"/>
    <w:rPr>
      <w:rFonts w:ascii="Arial" w:eastAsiaTheme="majorEastAsia" w:hAnsi="Arial" w:cstheme="majorBidi"/>
      <w:bCs/>
      <w:sz w:val="32"/>
      <w:szCs w:val="28"/>
    </w:rPr>
  </w:style>
  <w:style w:type="character" w:customStyle="1" w:styleId="40">
    <w:name w:val="Заголовок 4 Знак"/>
    <w:aliases w:val="H4 Знак,Заголовок 4 (Приложение) Знак"/>
    <w:basedOn w:val="a2"/>
    <w:link w:val="4"/>
    <w:uiPriority w:val="9"/>
    <w:rsid w:val="00557ED8"/>
    <w:rPr>
      <w:rFonts w:ascii="Arial" w:eastAsiaTheme="majorEastAsia" w:hAnsi="Arial" w:cstheme="majorBidi"/>
      <w:bCs/>
      <w:sz w:val="32"/>
      <w:szCs w:val="28"/>
    </w:rPr>
  </w:style>
  <w:style w:type="character" w:customStyle="1" w:styleId="50">
    <w:name w:val="Заголовок 5 Знак"/>
    <w:aliases w:val="H5 Знак,Appendix A to X Знак,Heading 5   Appendix A to X Знак,5 sub-bullet Знак,sb Знак,4 Знак,Indent Знак,Head5 Знак,Heading5 Знак,H5-Heading 5 Знак,l5 Знак,heading5 Знак,H5-Heading 5&#10; Знак,heading 5 Знак,Roman list Знак"/>
    <w:basedOn w:val="a2"/>
    <w:link w:val="5"/>
    <w:uiPriority w:val="9"/>
    <w:rsid w:val="00557ED8"/>
    <w:rPr>
      <w:rFonts w:ascii="Arial" w:eastAsiaTheme="majorEastAsia" w:hAnsi="Arial" w:cstheme="majorBidi"/>
      <w:bCs/>
      <w:sz w:val="32"/>
      <w:szCs w:val="28"/>
    </w:rPr>
  </w:style>
  <w:style w:type="character" w:customStyle="1" w:styleId="60">
    <w:name w:val="Заголовок 6 Знак"/>
    <w:aliases w:val="H6 Знак,Gliederung6 Знак,Текст подпункта Знак,1.1.1 Название или текст пункта в подразделе Знак,1.1.1 Название пункта в подразделе Знак,1.1.1 ???????? ??? ????? ?????? ? ?????????? Знак,1.1.1 ???????? ?????? ? ?????????? Знак,1) Знак"/>
    <w:basedOn w:val="a2"/>
    <w:link w:val="6"/>
    <w:uiPriority w:val="9"/>
    <w:rsid w:val="00557ED8"/>
    <w:rPr>
      <w:rFonts w:ascii="Arial" w:eastAsiaTheme="majorEastAsia" w:hAnsi="Arial" w:cstheme="majorBidi"/>
      <w:bCs/>
      <w:sz w:val="32"/>
      <w:szCs w:val="28"/>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2"/>
    <w:link w:val="7"/>
    <w:uiPriority w:val="9"/>
    <w:rsid w:val="00557ED8"/>
    <w:rPr>
      <w:rFonts w:asciiTheme="majorHAnsi" w:eastAsiaTheme="majorEastAsia" w:hAnsiTheme="majorHAnsi" w:cstheme="majorBidi"/>
      <w:i/>
      <w:iCs/>
      <w:sz w:val="24"/>
      <w:szCs w:val="24"/>
    </w:rPr>
  </w:style>
  <w:style w:type="character" w:customStyle="1" w:styleId="80">
    <w:name w:val="Заголовок 8 Знак"/>
    <w:aliases w:val="Legal Level 1.1.1. Знак,Заголовок 8 Знак Знак Знак Знак Знак Знак Знак Знак Знак Знак Знак Знак Знак Знак,Заголовок 8 Знак Знак Знак Знак Знак Знак Знак Знак Знак Знак,Переч_а)1) Знак,а)1 Знак,8 Знак"/>
    <w:basedOn w:val="a2"/>
    <w:link w:val="8"/>
    <w:uiPriority w:val="9"/>
    <w:rsid w:val="00557ED8"/>
    <w:rPr>
      <w:rFonts w:asciiTheme="majorHAnsi" w:eastAsiaTheme="majorEastAsia" w:hAnsiTheme="majorHAnsi" w:cstheme="majorBidi"/>
      <w:sz w:val="20"/>
      <w:szCs w:val="20"/>
    </w:rPr>
  </w:style>
  <w:style w:type="character" w:customStyle="1" w:styleId="90">
    <w:name w:val="Заголовок 9 Знак"/>
    <w:aliases w:val="Legal Level 1.1.1.1. Знак,aaa Знак,PIM 9 Знак,Titre 10 Знак,Заголовок 90 Знак,Заголовок 9 Гост Знак,Attachment Знак,ft Знак,tt Знак,table title Знак,9 Знак,TableTitle Знак,Cond'l Reqt. Знак,rb Знак,req bullet Знак,req1 Знак"/>
    <w:basedOn w:val="a2"/>
    <w:link w:val="9"/>
    <w:uiPriority w:val="9"/>
    <w:rsid w:val="00557ED8"/>
    <w:rPr>
      <w:rFonts w:asciiTheme="majorHAnsi" w:eastAsiaTheme="majorEastAsia" w:hAnsiTheme="majorHAnsi" w:cstheme="majorBidi"/>
      <w:i/>
      <w:iCs/>
      <w:spacing w:val="5"/>
      <w:sz w:val="20"/>
      <w:szCs w:val="20"/>
    </w:rPr>
  </w:style>
  <w:style w:type="character" w:customStyle="1" w:styleId="GBC30">
    <w:name w:val="GBC Заг3 Знак"/>
    <w:basedOn w:val="a2"/>
    <w:link w:val="GBC3"/>
    <w:rsid w:val="00557ED8"/>
    <w:rPr>
      <w:rFonts w:eastAsiaTheme="majorEastAsia" w:cstheme="majorBidi"/>
      <w:b/>
      <w:sz w:val="28"/>
      <w:szCs w:val="26"/>
    </w:rPr>
  </w:style>
  <w:style w:type="paragraph" w:customStyle="1" w:styleId="GBC4">
    <w:name w:val="GBC Заг4"/>
    <w:basedOn w:val="a1"/>
    <w:next w:val="a1"/>
    <w:link w:val="GBC40"/>
    <w:qFormat/>
    <w:rsid w:val="00557ED8"/>
    <w:pPr>
      <w:keepNext/>
      <w:keepLines/>
      <w:numPr>
        <w:ilvl w:val="3"/>
        <w:numId w:val="8"/>
      </w:numPr>
      <w:spacing w:before="240"/>
      <w:outlineLvl w:val="3"/>
    </w:pPr>
    <w:rPr>
      <w:rFonts w:eastAsiaTheme="majorEastAsia" w:cstheme="minorHAnsi"/>
      <w:b/>
      <w:color w:val="ED7D31" w:themeColor="accent2"/>
    </w:rPr>
  </w:style>
  <w:style w:type="character" w:customStyle="1" w:styleId="GBC40">
    <w:name w:val="GBC Заг4 Знак"/>
    <w:basedOn w:val="GBC30"/>
    <w:link w:val="GBC4"/>
    <w:rsid w:val="00557ED8"/>
    <w:rPr>
      <w:rFonts w:ascii="Arial" w:eastAsiaTheme="majorEastAsia" w:hAnsi="Arial" w:cstheme="minorHAnsi"/>
      <w:b/>
      <w:color w:val="ED7D31" w:themeColor="accent2"/>
      <w:sz w:val="24"/>
      <w:szCs w:val="24"/>
    </w:rPr>
  </w:style>
  <w:style w:type="paragraph" w:customStyle="1" w:styleId="GBC5">
    <w:name w:val="GBC Заг5"/>
    <w:basedOn w:val="GBC4"/>
    <w:next w:val="GBC"/>
    <w:qFormat/>
    <w:rsid w:val="00557ED8"/>
    <w:pPr>
      <w:numPr>
        <w:ilvl w:val="0"/>
        <w:numId w:val="0"/>
      </w:numPr>
      <w:ind w:left="2232" w:hanging="792"/>
    </w:pPr>
    <w:rPr>
      <w:b w:val="0"/>
    </w:rPr>
  </w:style>
  <w:style w:type="paragraph" w:customStyle="1" w:styleId="12">
    <w:name w:val="АТит1"/>
    <w:basedOn w:val="a5"/>
    <w:link w:val="13"/>
    <w:autoRedefine/>
    <w:qFormat/>
    <w:rsid w:val="00557ED8"/>
    <w:pPr>
      <w:spacing w:before="40" w:after="560" w:line="216" w:lineRule="auto"/>
    </w:pPr>
    <w:rPr>
      <w:color w:val="ED7D31" w:themeColor="accent2"/>
      <w:sz w:val="72"/>
      <w:szCs w:val="72"/>
      <w:lang w:eastAsia="ru-RU"/>
    </w:rPr>
  </w:style>
  <w:style w:type="character" w:customStyle="1" w:styleId="13">
    <w:name w:val="АТит1 Знак"/>
    <w:basedOn w:val="a2"/>
    <w:link w:val="12"/>
    <w:rsid w:val="00557ED8"/>
    <w:rPr>
      <w:rFonts w:ascii="Arial" w:eastAsiaTheme="minorEastAsia" w:hAnsi="Arial"/>
      <w:color w:val="ED7D31" w:themeColor="accent2"/>
      <w:sz w:val="72"/>
      <w:szCs w:val="72"/>
      <w:lang w:eastAsia="ru-RU"/>
    </w:rPr>
  </w:style>
  <w:style w:type="paragraph" w:styleId="a5">
    <w:name w:val="No Spacing"/>
    <w:basedOn w:val="a1"/>
    <w:link w:val="a6"/>
    <w:uiPriority w:val="1"/>
    <w:qFormat/>
    <w:rsid w:val="00557ED8"/>
  </w:style>
  <w:style w:type="paragraph" w:customStyle="1" w:styleId="23">
    <w:name w:val="АТит2"/>
    <w:basedOn w:val="a5"/>
    <w:link w:val="24"/>
    <w:qFormat/>
    <w:rsid w:val="00557ED8"/>
    <w:pPr>
      <w:spacing w:before="40" w:after="40"/>
    </w:pPr>
    <w:rPr>
      <w:rFonts w:cstheme="minorHAnsi"/>
      <w:b/>
      <w:noProof/>
      <w:lang w:eastAsia="ru-RU"/>
    </w:rPr>
  </w:style>
  <w:style w:type="character" w:customStyle="1" w:styleId="24">
    <w:name w:val="АТит2 Знак"/>
    <w:basedOn w:val="a2"/>
    <w:link w:val="23"/>
    <w:rsid w:val="00557ED8"/>
    <w:rPr>
      <w:rFonts w:ascii="Arial" w:eastAsiaTheme="minorEastAsia" w:hAnsi="Arial" w:cstheme="minorHAnsi"/>
      <w:b/>
      <w:noProof/>
      <w:sz w:val="24"/>
      <w:szCs w:val="24"/>
      <w:lang w:eastAsia="ru-RU"/>
    </w:rPr>
  </w:style>
  <w:style w:type="table" w:customStyle="1" w:styleId="ATab1">
    <w:name w:val="ATab1"/>
    <w:basedOn w:val="a7"/>
    <w:uiPriority w:val="99"/>
    <w:rsid w:val="00557ED8"/>
    <w:tblPr>
      <w:tblStyleColBandSize w:val="1"/>
    </w:tblPr>
    <w:trPr>
      <w:cantSplit/>
    </w:trPr>
    <w:tcPr>
      <w:shd w:val="clear" w:color="auto" w:fill="FFFFFF" w:themeFill="background1"/>
      <w:vAlign w:val="center"/>
    </w:tcPr>
    <w:tblStylePr w:type="firstRow">
      <w:pPr>
        <w:jc w:val="center"/>
      </w:pPr>
      <w:rPr>
        <w:rFonts w:asciiTheme="minorHAnsi" w:hAnsiTheme="minorHAnsi"/>
        <w:b/>
        <w:bCs/>
        <w:i w:val="0"/>
        <w:i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2CC" w:themeFill="accent4" w:themeFillTint="33"/>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firstCol">
      <w:rPr>
        <w:rFonts w:asciiTheme="minorHAnsi" w:hAnsiTheme="min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Col">
      <w:tblPr/>
      <w:tcPr>
        <w:tcBorders>
          <w:top w:val="single" w:sz="12" w:space="0" w:color="C45911" w:themeColor="accent2" w:themeShade="BF"/>
          <w:left w:val="nil"/>
          <w:bottom w:val="single" w:sz="12" w:space="0" w:color="C45911" w:themeColor="accent2" w:themeShade="BF"/>
          <w:right w:val="single" w:sz="12" w:space="0" w:color="C45911" w:themeColor="accent2" w:themeShade="BF"/>
          <w:insideH w:val="nil"/>
          <w:insideV w:val="nil"/>
          <w:tl2br w:val="nil"/>
          <w:tr2bl w:val="nil"/>
        </w:tcBorders>
        <w:shd w:val="clear" w:color="auto" w:fill="FFFFFF" w:themeFill="background1"/>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7">
    <w:name w:val="Table Grid"/>
    <w:basedOn w:val="a3"/>
    <w:uiPriority w:val="39"/>
    <w:rsid w:val="00557ED8"/>
    <w:pPr>
      <w:spacing w:after="0" w:line="240" w:lineRule="auto"/>
    </w:pPr>
    <w:rPr>
      <w:rFonts w:ascii="Century Gothic" w:eastAsiaTheme="minorEastAsia" w:hAnsi="Century Gothic"/>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table" w:customStyle="1" w:styleId="ATab2">
    <w:name w:val="ATab2"/>
    <w:basedOn w:val="a3"/>
    <w:uiPriority w:val="99"/>
    <w:rsid w:val="00557ED8"/>
    <w:pPr>
      <w:spacing w:after="0" w:line="240" w:lineRule="auto"/>
    </w:pPr>
    <w:tblPr>
      <w:tblStyleRowBandSize w:val="1"/>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4" w:space="0" w:color="C45911" w:themeColor="accent2" w:themeShade="BF"/>
        <w:insideV w:val="single" w:sz="4" w:space="0" w:color="C45911" w:themeColor="accent2" w:themeShade="BF"/>
      </w:tblBorders>
    </w:tblPr>
    <w:trPr>
      <w:cantSplit/>
    </w:trPr>
    <w:tcPr>
      <w:shd w:val="clear" w:color="auto" w:fill="auto"/>
      <w:vAlign w:val="center"/>
    </w:tcPr>
    <w:tblStylePr w:type="firstRow">
      <w:pPr>
        <w:jc w:val="left"/>
      </w:pPr>
      <w:rPr>
        <w:rFonts w:asciiTheme="minorHAnsi" w:hAnsiTheme="minorHAnsi"/>
        <w:b/>
        <w:bCs/>
        <w:i w:val="0"/>
        <w:iCs/>
        <w:color w:val="auto"/>
        <w:sz w:val="20"/>
      </w:rPr>
      <w:tblPr/>
      <w:tcPr>
        <w:shd w:val="clear" w:color="auto" w:fill="FBE4D5" w:themeFill="accent2" w:themeFillTint="33"/>
      </w:tcPr>
    </w:tblStylePr>
    <w:tblStylePr w:type="lastRow">
      <w:tblPr/>
      <w:tcPr>
        <w:tcBorders>
          <w:top w:val="nil"/>
          <w:left w:val="single" w:sz="12" w:space="0" w:color="C45911" w:themeColor="accent2" w:themeShade="BF"/>
          <w:bottom w:val="single" w:sz="12" w:space="0" w:color="833C0B" w:themeColor="accent2" w:themeShade="80"/>
          <w:right w:val="single" w:sz="12" w:space="0" w:color="C45911" w:themeColor="accent2" w:themeShade="BF"/>
          <w:insideH w:val="nil"/>
          <w:insideV w:val="single" w:sz="4" w:space="0" w:color="C45911" w:themeColor="accent2" w:themeShade="BF"/>
          <w:tl2br w:val="none" w:sz="0" w:space="0" w:color="auto"/>
          <w:tr2bl w:val="none" w:sz="0" w:space="0" w:color="auto"/>
        </w:tcBorders>
        <w:shd w:val="clear" w:color="auto" w:fill="FFFFFF" w:themeFill="background1"/>
      </w:tcPr>
    </w:tblStylePr>
    <w:tblStylePr w:type="firstCol">
      <w:pPr>
        <w:jc w:val="left"/>
      </w:pPr>
      <w:rPr>
        <w:rFonts w:asciiTheme="minorHAnsi" w:hAnsiTheme="minorHAnsi"/>
        <w:b w:val="0"/>
        <w:sz w:val="20"/>
      </w:rPr>
    </w:tblStylePr>
    <w:tblStylePr w:type="lastCol">
      <w:tblPr/>
      <w:tcPr>
        <w:tcBorders>
          <w:top w:val="single" w:sz="12" w:space="0" w:color="C45911" w:themeColor="accent2" w:themeShade="BF"/>
          <w:left w:val="nil"/>
          <w:bottom w:val="single" w:sz="12" w:space="0" w:color="C45911" w:themeColor="accent2" w:themeShade="BF"/>
          <w:right w:val="single" w:sz="12" w:space="0" w:color="833C0B" w:themeColor="accent2" w:themeShade="80"/>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BCTable1">
    <w:name w:val="GBC Table 1"/>
    <w:basedOn w:val="a7"/>
    <w:uiPriority w:val="99"/>
    <w:rsid w:val="00557ED8"/>
    <w:tblPr>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6" w:space="0" w:color="C45911" w:themeColor="accent2" w:themeShade="BF"/>
        <w:insideV w:val="single" w:sz="6" w:space="0" w:color="C45911" w:themeColor="accent2" w:themeShade="BF"/>
      </w:tblBorders>
    </w:tblPr>
    <w:trPr>
      <w:cantSplit/>
    </w:trPr>
    <w:tcPr>
      <w:shd w:val="clear" w:color="auto" w:fill="auto"/>
      <w:vAlign w:val="center"/>
    </w:tcPr>
    <w:tblStylePr w:type="firstRow">
      <w:pPr>
        <w:jc w:val="center"/>
      </w:pPr>
      <w:rPr>
        <w:b/>
        <w:bCs/>
        <w:i w:val="0"/>
        <w:iCs/>
        <w:color w:val="auto"/>
      </w:rPr>
      <w:tblPr/>
      <w:trPr>
        <w:tblHeader/>
      </w:trPr>
      <w:tcPr>
        <w:tcBorders>
          <w:top w:val="single" w:sz="12" w:space="0" w:color="C45911" w:themeColor="accent2" w:themeShade="BF"/>
          <w:left w:val="nil"/>
          <w:bottom w:val="nil"/>
          <w:right w:val="nil"/>
          <w:insideH w:val="nil"/>
          <w:insideV w:val="nil"/>
          <w:tl2br w:val="nil"/>
          <w:tr2bl w:val="nil"/>
        </w:tcBorders>
        <w:shd w:val="solid" w:color="FBE4D5" w:themeColor="accent2" w:themeTint="33" w:fill="FFFFFF" w:themeFill="background1"/>
      </w:tcPr>
    </w:tblStylePr>
    <w:tblStylePr w:type="lastRow">
      <w:tblPr/>
      <w:tcPr>
        <w:tcBorders>
          <w:top w:val="single" w:sz="4"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nil"/>
          <w:insideV w:val="single" w:sz="4" w:space="0" w:color="C45911" w:themeColor="accent2" w:themeShade="BF"/>
          <w:tl2br w:val="nil"/>
          <w:tr2bl w:val="nil"/>
        </w:tcBorders>
        <w:shd w:val="clear" w:color="auto" w:fill="FFFFFF" w:themeFill="background1"/>
      </w:tcPr>
    </w:tblStylePr>
    <w:tblStylePr w:type="firstCol">
      <w:tblPr/>
      <w:tcPr>
        <w:tcBorders>
          <w:top w:val="single" w:sz="12" w:space="0" w:color="C45911" w:themeColor="accent2" w:themeShade="BF"/>
          <w:left w:val="single" w:sz="12" w:space="0" w:color="C45911" w:themeColor="accent2" w:themeShade="BF"/>
          <w:bottom w:val="single" w:sz="12" w:space="0" w:color="C45911" w:themeColor="accent2" w:themeShade="BF"/>
          <w:right w:val="single" w:sz="4" w:space="0" w:color="C45911" w:themeColor="accent2" w:themeShade="BF"/>
          <w:insideH w:val="nil"/>
          <w:insideV w:val="nil"/>
          <w:tl2br w:val="nil"/>
          <w:tr2bl w:val="nil"/>
        </w:tcBorders>
        <w:shd w:val="clear" w:color="auto" w:fill="auto"/>
      </w:tcPr>
    </w:tblStylePr>
    <w:tblStylePr w:type="lastCol">
      <w:tblPr/>
      <w:tcPr>
        <w:tcBorders>
          <w:top w:val="single" w:sz="12" w:space="0" w:color="C45911" w:themeColor="accent2" w:themeShade="BF"/>
          <w:left w:val="nil"/>
          <w:bottom w:val="single" w:sz="12" w:space="0" w:color="C45911" w:themeColor="accent2" w:themeShade="BF"/>
          <w:right w:val="single" w:sz="12" w:space="0" w:color="C45911" w:themeColor="accent2" w:themeShade="BF"/>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BCTable2">
    <w:name w:val="GBC Table 2"/>
    <w:basedOn w:val="GBCTable1"/>
    <w:uiPriority w:val="99"/>
    <w:rsid w:val="00557ED8"/>
    <w:tblPr/>
    <w:tcPr>
      <w:shd w:val="clear" w:color="auto" w:fill="auto"/>
    </w:tcPr>
    <w:tblStylePr w:type="firstRow">
      <w:pPr>
        <w:jc w:val="left"/>
      </w:pPr>
      <w:rPr>
        <w:b w:val="0"/>
        <w:bCs/>
        <w:i w:val="0"/>
        <w:iCs/>
        <w:color w:val="auto"/>
      </w:rPr>
      <w:tblPr/>
      <w:trPr>
        <w:tblHeader/>
      </w:trPr>
      <w:tcPr>
        <w:tcBorders>
          <w:top w:val="single" w:sz="12" w:space="0" w:color="C45911" w:themeColor="accent2" w:themeShade="BF"/>
          <w:left w:val="nil"/>
          <w:bottom w:val="nil"/>
          <w:right w:val="nil"/>
          <w:insideH w:val="nil"/>
          <w:insideV w:val="nil"/>
          <w:tl2br w:val="nil"/>
          <w:tr2bl w:val="nil"/>
        </w:tcBorders>
        <w:shd w:val="solid" w:color="FBE4D5" w:themeColor="accent2" w:themeTint="33" w:fill="FFFFFF" w:themeFill="background1"/>
      </w:tcPr>
    </w:tblStylePr>
    <w:tblStylePr w:type="lastRow">
      <w:tblPr/>
      <w:tcPr>
        <w:tcBorders>
          <w:top w:val="nil"/>
          <w:left w:val="single" w:sz="12" w:space="0" w:color="C45911" w:themeColor="accent2" w:themeShade="BF"/>
          <w:bottom w:val="single" w:sz="12" w:space="0" w:color="833C0B" w:themeColor="accent2" w:themeShade="80"/>
          <w:right w:val="single" w:sz="12" w:space="0" w:color="C45911" w:themeColor="accent2" w:themeShade="BF"/>
          <w:insideH w:val="nil"/>
          <w:insideV w:val="single" w:sz="4" w:space="0" w:color="C45911" w:themeColor="accent2" w:themeShade="BF"/>
          <w:tl2br w:val="none" w:sz="0" w:space="0" w:color="auto"/>
          <w:tr2bl w:val="none" w:sz="0" w:space="0" w:color="auto"/>
        </w:tcBorders>
        <w:shd w:val="clear" w:color="auto" w:fill="FFFFFF" w:themeFill="background1"/>
      </w:tcPr>
    </w:tblStylePr>
    <w:tblStylePr w:type="firstCol">
      <w:pPr>
        <w:jc w:val="left"/>
      </w:pPr>
      <w:rPr>
        <w:b/>
      </w:rPr>
      <w:tblPr/>
      <w:tcPr>
        <w:tcBorders>
          <w:top w:val="single" w:sz="12" w:space="0" w:color="C45911" w:themeColor="accent2" w:themeShade="BF"/>
          <w:left w:val="single" w:sz="12" w:space="0" w:color="C45911" w:themeColor="accent2" w:themeShade="BF"/>
          <w:bottom w:val="single" w:sz="12" w:space="0" w:color="C45911" w:themeColor="accent2" w:themeShade="BF"/>
          <w:right w:val="single" w:sz="4" w:space="0" w:color="C45911" w:themeColor="accent2" w:themeShade="BF"/>
          <w:insideH w:val="nil"/>
          <w:insideV w:val="nil"/>
          <w:tl2br w:val="nil"/>
          <w:tr2bl w:val="nil"/>
        </w:tcBorders>
        <w:shd w:val="clear" w:color="auto" w:fill="FBE4D5" w:themeFill="accent2" w:themeFillTint="33"/>
      </w:tcPr>
    </w:tblStylePr>
    <w:tblStylePr w:type="lastCol">
      <w:tblPr/>
      <w:tcPr>
        <w:tcBorders>
          <w:top w:val="single" w:sz="12" w:space="0" w:color="C45911" w:themeColor="accent2" w:themeShade="BF"/>
          <w:left w:val="nil"/>
          <w:bottom w:val="single" w:sz="12" w:space="0" w:color="C45911" w:themeColor="accent2" w:themeShade="BF"/>
          <w:right w:val="single" w:sz="12" w:space="0" w:color="833C0B" w:themeColor="accent2" w:themeShade="80"/>
          <w:insideH w:val="nil"/>
          <w:insideV w:val="nil"/>
          <w:tl2br w:val="nil"/>
          <w:tr2bl w:val="nil"/>
        </w:tcBorders>
        <w:shd w:val="clear" w:color="auto" w:fill="FFFFFF" w:themeFill="background1"/>
      </w:tcPr>
    </w:tblStylePr>
    <w:tblStylePr w:type="band1Horz">
      <w:rPr>
        <w:color w:val="auto"/>
      </w:r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
    <w:name w:val="3ЗП"/>
    <w:basedOn w:val="21"/>
    <w:link w:val="32"/>
    <w:qFormat/>
    <w:rsid w:val="00557ED8"/>
    <w:pPr>
      <w:numPr>
        <w:ilvl w:val="1"/>
        <w:numId w:val="5"/>
      </w:numPr>
    </w:pPr>
    <w:rPr>
      <w:rFonts w:ascii="Calibri" w:hAnsi="Calibri" w:cs="Calibri"/>
      <w:sz w:val="26"/>
      <w:szCs w:val="26"/>
    </w:rPr>
  </w:style>
  <w:style w:type="character" w:customStyle="1" w:styleId="32">
    <w:name w:val="3ЗП Знак"/>
    <w:basedOn w:val="22"/>
    <w:link w:val="3"/>
    <w:rsid w:val="00557ED8"/>
    <w:rPr>
      <w:rFonts w:ascii="Calibri" w:eastAsiaTheme="majorEastAsia" w:hAnsi="Calibri" w:cs="Calibri"/>
      <w:bCs/>
      <w:sz w:val="26"/>
      <w:szCs w:val="26"/>
    </w:rPr>
  </w:style>
  <w:style w:type="character" w:customStyle="1" w:styleId="apple-converted-space">
    <w:name w:val="apple-converted-space"/>
    <w:basedOn w:val="a2"/>
    <w:rsid w:val="00557ED8"/>
  </w:style>
  <w:style w:type="paragraph" w:customStyle="1" w:styleId="GC1">
    <w:name w:val="GC Заг 1"/>
    <w:basedOn w:val="10"/>
    <w:link w:val="GC10"/>
    <w:rsid w:val="00557ED8"/>
    <w:pPr>
      <w:numPr>
        <w:numId w:val="7"/>
      </w:numPr>
    </w:pPr>
  </w:style>
  <w:style w:type="character" w:customStyle="1" w:styleId="GC10">
    <w:name w:val="GC Заг 1 Знак"/>
    <w:basedOn w:val="a2"/>
    <w:link w:val="GC1"/>
    <w:rsid w:val="00557ED8"/>
    <w:rPr>
      <w:rFonts w:ascii="Arial" w:eastAsiaTheme="majorEastAsia" w:hAnsi="Arial" w:cstheme="majorBidi"/>
      <w:bCs/>
      <w:color w:val="E58426"/>
      <w:sz w:val="40"/>
      <w:szCs w:val="40"/>
    </w:rPr>
  </w:style>
  <w:style w:type="paragraph" w:customStyle="1" w:styleId="GC2">
    <w:name w:val="GC Заг 2"/>
    <w:basedOn w:val="a1"/>
    <w:link w:val="GC20"/>
    <w:qFormat/>
    <w:rsid w:val="00557ED8"/>
    <w:pPr>
      <w:keepNext/>
      <w:keepLines/>
      <w:numPr>
        <w:ilvl w:val="1"/>
        <w:numId w:val="8"/>
      </w:numPr>
      <w:spacing w:before="240"/>
      <w:outlineLvl w:val="0"/>
    </w:pPr>
    <w:rPr>
      <w:rFonts w:eastAsiaTheme="majorEastAsia" w:cstheme="minorHAnsi"/>
      <w:b/>
      <w:color w:val="ED7D31" w:themeColor="accent2"/>
      <w:sz w:val="32"/>
      <w:szCs w:val="32"/>
    </w:rPr>
  </w:style>
  <w:style w:type="character" w:customStyle="1" w:styleId="GC20">
    <w:name w:val="GC Заг 2 Знак"/>
    <w:basedOn w:val="a2"/>
    <w:link w:val="GC2"/>
    <w:rsid w:val="00557ED8"/>
    <w:rPr>
      <w:rFonts w:ascii="Arial" w:eastAsiaTheme="majorEastAsia" w:hAnsi="Arial" w:cstheme="minorHAnsi"/>
      <w:b/>
      <w:color w:val="ED7D31" w:themeColor="accent2"/>
      <w:sz w:val="32"/>
      <w:szCs w:val="32"/>
    </w:rPr>
  </w:style>
  <w:style w:type="paragraph" w:customStyle="1" w:styleId="GC3">
    <w:name w:val="GC Заг 3"/>
    <w:basedOn w:val="GC2"/>
    <w:link w:val="GC30"/>
    <w:qFormat/>
    <w:rsid w:val="00557ED8"/>
    <w:pPr>
      <w:numPr>
        <w:ilvl w:val="2"/>
      </w:numPr>
    </w:pPr>
    <w:rPr>
      <w:sz w:val="26"/>
      <w:szCs w:val="26"/>
    </w:rPr>
  </w:style>
  <w:style w:type="character" w:customStyle="1" w:styleId="GC30">
    <w:name w:val="GC Заг 3 Знак"/>
    <w:basedOn w:val="GC20"/>
    <w:link w:val="GC3"/>
    <w:rsid w:val="00557ED8"/>
    <w:rPr>
      <w:rFonts w:ascii="Arial" w:eastAsiaTheme="majorEastAsia" w:hAnsi="Arial" w:cstheme="minorHAnsi"/>
      <w:b/>
      <w:color w:val="ED7D31" w:themeColor="accent2"/>
      <w:sz w:val="26"/>
      <w:szCs w:val="26"/>
    </w:rPr>
  </w:style>
  <w:style w:type="paragraph" w:customStyle="1" w:styleId="GC4">
    <w:name w:val="GC Заг 4"/>
    <w:basedOn w:val="GC3"/>
    <w:link w:val="GC40"/>
    <w:rsid w:val="00557ED8"/>
    <w:pPr>
      <w:numPr>
        <w:ilvl w:val="3"/>
        <w:numId w:val="0"/>
      </w:numPr>
    </w:pPr>
    <w:rPr>
      <w:b w:val="0"/>
      <w:sz w:val="24"/>
      <w:szCs w:val="24"/>
    </w:rPr>
  </w:style>
  <w:style w:type="character" w:customStyle="1" w:styleId="GC40">
    <w:name w:val="GC Заг 4 Знак"/>
    <w:basedOn w:val="GC30"/>
    <w:link w:val="GC4"/>
    <w:rsid w:val="00557ED8"/>
    <w:rPr>
      <w:rFonts w:ascii="Arial" w:eastAsiaTheme="majorEastAsia" w:hAnsi="Arial" w:cstheme="minorHAnsi"/>
      <w:b w:val="0"/>
      <w:color w:val="ED7D31" w:themeColor="accent2"/>
      <w:sz w:val="24"/>
      <w:szCs w:val="24"/>
    </w:rPr>
  </w:style>
  <w:style w:type="paragraph" w:customStyle="1" w:styleId="GBC">
    <w:name w:val="GBC Текст"/>
    <w:basedOn w:val="a1"/>
    <w:link w:val="GBC0"/>
    <w:rsid w:val="00557ED8"/>
    <w:pPr>
      <w:spacing w:before="100" w:after="100"/>
    </w:pPr>
    <w:rPr>
      <w:rFonts w:asciiTheme="minorHAnsi" w:eastAsiaTheme="minorHAnsi" w:hAnsiTheme="minorHAnsi"/>
      <w:sz w:val="22"/>
    </w:rPr>
  </w:style>
  <w:style w:type="character" w:customStyle="1" w:styleId="GBC0">
    <w:name w:val="GBC Текст Знак"/>
    <w:basedOn w:val="a2"/>
    <w:link w:val="GBC"/>
    <w:rsid w:val="00557ED8"/>
    <w:rPr>
      <w:szCs w:val="24"/>
    </w:rPr>
  </w:style>
  <w:style w:type="paragraph" w:customStyle="1" w:styleId="GBC1">
    <w:name w:val="GBC Нумерованный список"/>
    <w:basedOn w:val="GBC"/>
    <w:next w:val="GBC"/>
    <w:rsid w:val="00557ED8"/>
  </w:style>
  <w:style w:type="paragraph" w:customStyle="1" w:styleId="GBC2">
    <w:name w:val="GBC Список"/>
    <w:basedOn w:val="a1"/>
    <w:link w:val="GBC6"/>
    <w:rsid w:val="00557ED8"/>
    <w:pPr>
      <w:spacing w:before="100" w:after="40"/>
      <w:ind w:left="1272" w:hanging="705"/>
    </w:pPr>
    <w:rPr>
      <w:rFonts w:asciiTheme="minorHAnsi" w:eastAsiaTheme="minorHAnsi" w:hAnsiTheme="minorHAnsi"/>
      <w:sz w:val="22"/>
    </w:rPr>
  </w:style>
  <w:style w:type="character" w:customStyle="1" w:styleId="GBC6">
    <w:name w:val="GBC Список Знак"/>
    <w:basedOn w:val="a2"/>
    <w:link w:val="GBC2"/>
    <w:rsid w:val="00557ED8"/>
    <w:rPr>
      <w:szCs w:val="24"/>
    </w:rPr>
  </w:style>
  <w:style w:type="paragraph" w:customStyle="1" w:styleId="GBC7">
    <w:name w:val="GBC Таблица"/>
    <w:basedOn w:val="GBC"/>
    <w:link w:val="GBC8"/>
    <w:rsid w:val="00557ED8"/>
    <w:pPr>
      <w:spacing w:before="60" w:after="60"/>
      <w:jc w:val="left"/>
    </w:pPr>
  </w:style>
  <w:style w:type="character" w:customStyle="1" w:styleId="GBC8">
    <w:name w:val="GBC Таблица Знак"/>
    <w:basedOn w:val="GBC0"/>
    <w:link w:val="GBC7"/>
    <w:rsid w:val="00557ED8"/>
    <w:rPr>
      <w:szCs w:val="24"/>
    </w:rPr>
  </w:style>
  <w:style w:type="character" w:customStyle="1" w:styleId="il">
    <w:name w:val="il"/>
    <w:basedOn w:val="a2"/>
    <w:rsid w:val="00557ED8"/>
  </w:style>
  <w:style w:type="paragraph" w:customStyle="1" w:styleId="p1">
    <w:name w:val="p1"/>
    <w:basedOn w:val="a1"/>
    <w:rsid w:val="00557ED8"/>
    <w:pPr>
      <w:spacing w:line="240" w:lineRule="auto"/>
      <w:jc w:val="center"/>
    </w:pPr>
    <w:rPr>
      <w:rFonts w:ascii="Calibri" w:hAnsi="Calibri" w:cs="Times New Roman"/>
      <w:sz w:val="12"/>
      <w:szCs w:val="12"/>
      <w:lang w:eastAsia="ru-RU"/>
    </w:rPr>
  </w:style>
  <w:style w:type="character" w:customStyle="1" w:styleId="spelle">
    <w:name w:val="spelle"/>
    <w:basedOn w:val="a2"/>
    <w:rsid w:val="00557ED8"/>
    <w:rPr>
      <w:rFonts w:ascii="Times New Roman" w:hAnsi="Times New Roman" w:cs="Times New Roman" w:hint="default"/>
    </w:rPr>
  </w:style>
  <w:style w:type="paragraph" w:styleId="a8">
    <w:name w:val="List Paragraph"/>
    <w:aliases w:val="Список_Ав,АБЗАЦ СПИСКА,H Абзац списка,Булит 1,UL,Абзац маркированнный,Equipment,Use Case List Paragraph,Heading2,Paragraphe de liste1,Bulletr List Paragraph,列出段落,列出段落1,List Paragraph2,List Paragraph21,Headding 3,Предусловия,Table-Normal"/>
    <w:basedOn w:val="a1"/>
    <w:link w:val="a9"/>
    <w:qFormat/>
    <w:rsid w:val="00557ED8"/>
    <w:pPr>
      <w:ind w:left="720"/>
      <w:contextualSpacing/>
    </w:pPr>
  </w:style>
  <w:style w:type="character" w:customStyle="1" w:styleId="a9">
    <w:name w:val="Абзац списка Знак"/>
    <w:aliases w:val="Список_Ав Знак,АБЗАЦ СПИСКА Знак,H Абзац списка Знак,Булит 1 Знак,UL Знак,Абзац маркированнный Знак,Equipment Знак,Use Case List Paragraph Знак,Heading2 Знак,Paragraphe de liste1 Знак,Bulletr List Paragraph Знак,列出段落 Знак,列出段落1 Знак"/>
    <w:link w:val="a8"/>
    <w:locked/>
    <w:rsid w:val="00557ED8"/>
    <w:rPr>
      <w:rFonts w:ascii="Arial" w:eastAsiaTheme="minorEastAsia" w:hAnsi="Arial"/>
      <w:sz w:val="24"/>
      <w:szCs w:val="24"/>
    </w:rPr>
  </w:style>
  <w:style w:type="character" w:customStyle="1" w:styleId="a6">
    <w:name w:val="Без интервала Знак"/>
    <w:basedOn w:val="a2"/>
    <w:link w:val="a5"/>
    <w:uiPriority w:val="1"/>
    <w:rsid w:val="00557ED8"/>
    <w:rPr>
      <w:rFonts w:ascii="Arial" w:eastAsiaTheme="minorEastAsia" w:hAnsi="Arial"/>
      <w:sz w:val="24"/>
      <w:szCs w:val="24"/>
    </w:rPr>
  </w:style>
  <w:style w:type="paragraph" w:styleId="aa">
    <w:name w:val="header"/>
    <w:basedOn w:val="a1"/>
    <w:link w:val="ab"/>
    <w:uiPriority w:val="99"/>
    <w:unhideWhenUsed/>
    <w:rsid w:val="00557ED8"/>
    <w:pPr>
      <w:tabs>
        <w:tab w:val="center" w:pos="4677"/>
        <w:tab w:val="right" w:pos="9355"/>
      </w:tabs>
    </w:pPr>
  </w:style>
  <w:style w:type="character" w:customStyle="1" w:styleId="ab">
    <w:name w:val="Верхний колонтитул Знак"/>
    <w:basedOn w:val="a2"/>
    <w:link w:val="aa"/>
    <w:uiPriority w:val="99"/>
    <w:rsid w:val="00557ED8"/>
    <w:rPr>
      <w:rFonts w:ascii="Arial" w:eastAsiaTheme="minorEastAsia" w:hAnsi="Arial"/>
      <w:sz w:val="24"/>
      <w:szCs w:val="24"/>
    </w:rPr>
  </w:style>
  <w:style w:type="character" w:styleId="ac">
    <w:name w:val="Emphasis"/>
    <w:uiPriority w:val="20"/>
    <w:rsid w:val="00557ED8"/>
    <w:rPr>
      <w:b/>
      <w:bCs/>
      <w:i/>
      <w:iCs/>
      <w:spacing w:val="10"/>
      <w:bdr w:val="none" w:sz="0" w:space="0" w:color="auto"/>
      <w:shd w:val="clear" w:color="auto" w:fill="auto"/>
    </w:rPr>
  </w:style>
  <w:style w:type="character" w:styleId="ad">
    <w:name w:val="Hyperlink"/>
    <w:basedOn w:val="a2"/>
    <w:uiPriority w:val="99"/>
    <w:unhideWhenUsed/>
    <w:rsid w:val="00557ED8"/>
    <w:rPr>
      <w:color w:val="0563C1" w:themeColor="hyperlink"/>
      <w:u w:val="single"/>
    </w:rPr>
  </w:style>
  <w:style w:type="paragraph" w:customStyle="1" w:styleId="110">
    <w:name w:val="Заголовок 11"/>
    <w:basedOn w:val="a1"/>
    <w:uiPriority w:val="9"/>
    <w:qFormat/>
    <w:rsid w:val="00557ED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customStyle="1" w:styleId="51">
    <w:name w:val="Заголовок 5 Знак1"/>
    <w:basedOn w:val="a2"/>
    <w:uiPriority w:val="9"/>
    <w:rsid w:val="00557ED8"/>
    <w:rPr>
      <w:rFonts w:asciiTheme="majorHAnsi" w:eastAsiaTheme="majorEastAsia" w:hAnsiTheme="majorHAnsi" w:cstheme="majorBidi"/>
      <w:color w:val="2F5496" w:themeColor="accent1" w:themeShade="BF"/>
    </w:rPr>
  </w:style>
  <w:style w:type="paragraph" w:customStyle="1" w:styleId="510">
    <w:name w:val="Заголовок 51"/>
    <w:basedOn w:val="a1"/>
    <w:uiPriority w:val="9"/>
    <w:unhideWhenUsed/>
    <w:qFormat/>
    <w:rsid w:val="00557ED8"/>
    <w:pPr>
      <w:keepNext/>
      <w:keepLines/>
      <w:spacing w:before="200" w:line="276" w:lineRule="auto"/>
      <w:outlineLvl w:val="4"/>
    </w:pPr>
    <w:rPr>
      <w:rFonts w:asciiTheme="majorHAnsi" w:eastAsiaTheme="majorEastAsia" w:hAnsiTheme="majorHAnsi" w:cstheme="majorBidi"/>
      <w:color w:val="1F3763" w:themeColor="accent1" w:themeShade="7F"/>
    </w:rPr>
  </w:style>
  <w:style w:type="character" w:styleId="ae">
    <w:name w:val="Placeholder Text"/>
    <w:basedOn w:val="a2"/>
    <w:uiPriority w:val="99"/>
    <w:semiHidden/>
    <w:rsid w:val="00557ED8"/>
    <w:rPr>
      <w:color w:val="808080"/>
    </w:rPr>
  </w:style>
  <w:style w:type="character" w:styleId="af">
    <w:name w:val="endnote reference"/>
    <w:basedOn w:val="a2"/>
    <w:uiPriority w:val="99"/>
    <w:semiHidden/>
    <w:unhideWhenUsed/>
    <w:rsid w:val="00557ED8"/>
    <w:rPr>
      <w:vertAlign w:val="superscript"/>
    </w:rPr>
  </w:style>
  <w:style w:type="character" w:styleId="af0">
    <w:name w:val="annotation reference"/>
    <w:basedOn w:val="a2"/>
    <w:uiPriority w:val="99"/>
    <w:unhideWhenUsed/>
    <w:qFormat/>
    <w:rsid w:val="00557ED8"/>
    <w:rPr>
      <w:sz w:val="16"/>
      <w:szCs w:val="16"/>
    </w:rPr>
  </w:style>
  <w:style w:type="paragraph" w:styleId="a0">
    <w:name w:val="List Bullet"/>
    <w:basedOn w:val="a1"/>
    <w:uiPriority w:val="4"/>
    <w:rsid w:val="00557ED8"/>
    <w:pPr>
      <w:widowControl w:val="0"/>
      <w:numPr>
        <w:numId w:val="11"/>
      </w:numPr>
      <w:adjustRightInd w:val="0"/>
      <w:textAlignment w:val="baseline"/>
    </w:pPr>
    <w:rPr>
      <w:rFonts w:eastAsia="Times New Roman" w:cs="Arial"/>
      <w:snapToGrid w:val="0"/>
      <w:sz w:val="22"/>
      <w:lang w:val="en-US" w:eastAsia="ru-RU"/>
    </w:rPr>
  </w:style>
  <w:style w:type="character" w:styleId="af1">
    <w:name w:val="Book Title"/>
    <w:uiPriority w:val="33"/>
    <w:rsid w:val="00557ED8"/>
    <w:rPr>
      <w:i/>
      <w:iCs/>
      <w:smallCaps/>
      <w:spacing w:val="5"/>
    </w:rPr>
  </w:style>
  <w:style w:type="paragraph" w:styleId="af2">
    <w:name w:val="caption"/>
    <w:aliases w:val="Название таблицы рисунка,ON,Ви6"/>
    <w:basedOn w:val="a1"/>
    <w:next w:val="a1"/>
    <w:link w:val="af3"/>
    <w:uiPriority w:val="35"/>
    <w:unhideWhenUsed/>
    <w:rsid w:val="00557ED8"/>
    <w:rPr>
      <w:b/>
      <w:bCs/>
      <w:color w:val="4472C4" w:themeColor="accent1"/>
      <w:sz w:val="18"/>
      <w:szCs w:val="18"/>
    </w:rPr>
  </w:style>
  <w:style w:type="character" w:customStyle="1" w:styleId="af3">
    <w:name w:val="Название объекта Знак"/>
    <w:aliases w:val="Название таблицы рисунка Знак,ON Знак,Ви6 Знак"/>
    <w:link w:val="af2"/>
    <w:uiPriority w:val="35"/>
    <w:rsid w:val="00557ED8"/>
    <w:rPr>
      <w:rFonts w:ascii="Arial" w:eastAsiaTheme="minorEastAsia" w:hAnsi="Arial"/>
      <w:b/>
      <w:bCs/>
      <w:color w:val="4472C4" w:themeColor="accent1"/>
      <w:sz w:val="18"/>
      <w:szCs w:val="18"/>
    </w:rPr>
  </w:style>
  <w:style w:type="character" w:styleId="af4">
    <w:name w:val="Unresolved Mention"/>
    <w:basedOn w:val="a2"/>
    <w:uiPriority w:val="99"/>
    <w:semiHidden/>
    <w:unhideWhenUsed/>
    <w:rsid w:val="00404D2F"/>
    <w:rPr>
      <w:color w:val="605E5C"/>
      <w:shd w:val="clear" w:color="auto" w:fill="E1DFDD"/>
    </w:rPr>
  </w:style>
  <w:style w:type="paragraph" w:styleId="af5">
    <w:name w:val="footer"/>
    <w:basedOn w:val="a1"/>
    <w:link w:val="af6"/>
    <w:uiPriority w:val="99"/>
    <w:unhideWhenUsed/>
    <w:rsid w:val="00557ED8"/>
    <w:pPr>
      <w:tabs>
        <w:tab w:val="center" w:pos="4677"/>
        <w:tab w:val="right" w:pos="9355"/>
      </w:tabs>
    </w:pPr>
  </w:style>
  <w:style w:type="character" w:customStyle="1" w:styleId="af6">
    <w:name w:val="Нижний колонтитул Знак"/>
    <w:basedOn w:val="a2"/>
    <w:link w:val="af5"/>
    <w:uiPriority w:val="99"/>
    <w:rsid w:val="00557ED8"/>
    <w:rPr>
      <w:rFonts w:ascii="Arial" w:eastAsiaTheme="minorEastAsia" w:hAnsi="Arial"/>
      <w:sz w:val="24"/>
      <w:szCs w:val="24"/>
    </w:rPr>
  </w:style>
  <w:style w:type="paragraph" w:styleId="af7">
    <w:name w:val="Normal (Web)"/>
    <w:basedOn w:val="a1"/>
    <w:uiPriority w:val="99"/>
    <w:unhideWhenUsed/>
    <w:rsid w:val="00557ED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f8">
    <w:name w:val="Обычный (таблица)"/>
    <w:basedOn w:val="a1"/>
    <w:uiPriority w:val="99"/>
    <w:rsid w:val="00557ED8"/>
    <w:pPr>
      <w:spacing w:before="60" w:after="60" w:line="240" w:lineRule="auto"/>
      <w:ind w:firstLine="567"/>
    </w:pPr>
    <w:rPr>
      <w:rFonts w:ascii="Book Antiqua" w:eastAsia="Times New Roman" w:hAnsi="Book Antiqua" w:cs="Times New Roman"/>
      <w:sz w:val="18"/>
      <w:szCs w:val="20"/>
      <w:lang w:eastAsia="ru-RU"/>
    </w:rPr>
  </w:style>
  <w:style w:type="paragraph" w:customStyle="1" w:styleId="af9">
    <w:name w:val="Обычный жирный (заголовок таблицы)"/>
    <w:basedOn w:val="a1"/>
    <w:uiPriority w:val="99"/>
    <w:rsid w:val="00557ED8"/>
    <w:pPr>
      <w:spacing w:before="60" w:after="60" w:line="240" w:lineRule="auto"/>
      <w:ind w:firstLine="567"/>
      <w:jc w:val="center"/>
    </w:pPr>
    <w:rPr>
      <w:rFonts w:eastAsia="Times New Roman" w:cs="Times New Roman"/>
      <w:b/>
      <w:sz w:val="20"/>
      <w:szCs w:val="20"/>
      <w:lang w:eastAsia="ru-RU"/>
    </w:rPr>
  </w:style>
  <w:style w:type="paragraph" w:styleId="14">
    <w:name w:val="toc 1"/>
    <w:basedOn w:val="a1"/>
    <w:next w:val="a1"/>
    <w:autoRedefine/>
    <w:uiPriority w:val="39"/>
    <w:unhideWhenUsed/>
    <w:rsid w:val="00557ED8"/>
    <w:pPr>
      <w:spacing w:before="100" w:beforeAutospacing="1" w:after="100"/>
    </w:pPr>
    <w:rPr>
      <w:b/>
      <w:caps/>
    </w:rPr>
  </w:style>
  <w:style w:type="paragraph" w:styleId="25">
    <w:name w:val="toc 2"/>
    <w:basedOn w:val="a1"/>
    <w:next w:val="a1"/>
    <w:autoRedefine/>
    <w:uiPriority w:val="39"/>
    <w:unhideWhenUsed/>
    <w:rsid w:val="00557ED8"/>
    <w:pPr>
      <w:spacing w:after="40"/>
      <w:ind w:left="238"/>
      <w:contextualSpacing/>
    </w:pPr>
  </w:style>
  <w:style w:type="paragraph" w:styleId="33">
    <w:name w:val="toc 3"/>
    <w:basedOn w:val="a1"/>
    <w:next w:val="a1"/>
    <w:autoRedefine/>
    <w:uiPriority w:val="39"/>
    <w:unhideWhenUsed/>
    <w:qFormat/>
    <w:rsid w:val="00557ED8"/>
    <w:pPr>
      <w:ind w:left="482"/>
      <w:contextualSpacing/>
    </w:pPr>
  </w:style>
  <w:style w:type="paragraph" w:styleId="41">
    <w:name w:val="toc 4"/>
    <w:basedOn w:val="a1"/>
    <w:next w:val="a1"/>
    <w:autoRedefine/>
    <w:uiPriority w:val="39"/>
    <w:unhideWhenUsed/>
    <w:rsid w:val="00557ED8"/>
    <w:pPr>
      <w:spacing w:after="100"/>
      <w:ind w:left="660"/>
    </w:pPr>
    <w:rPr>
      <w:lang w:eastAsia="ru-RU"/>
    </w:rPr>
  </w:style>
  <w:style w:type="paragraph" w:styleId="52">
    <w:name w:val="toc 5"/>
    <w:basedOn w:val="a1"/>
    <w:next w:val="a1"/>
    <w:autoRedefine/>
    <w:uiPriority w:val="39"/>
    <w:unhideWhenUsed/>
    <w:rsid w:val="00557ED8"/>
    <w:pPr>
      <w:spacing w:after="100"/>
      <w:ind w:left="880"/>
    </w:pPr>
    <w:rPr>
      <w:lang w:eastAsia="ru-RU"/>
    </w:rPr>
  </w:style>
  <w:style w:type="paragraph" w:styleId="61">
    <w:name w:val="toc 6"/>
    <w:basedOn w:val="a1"/>
    <w:next w:val="a1"/>
    <w:autoRedefine/>
    <w:uiPriority w:val="39"/>
    <w:unhideWhenUsed/>
    <w:rsid w:val="00557ED8"/>
    <w:pPr>
      <w:spacing w:after="100"/>
      <w:ind w:left="1100"/>
    </w:pPr>
    <w:rPr>
      <w:lang w:eastAsia="ru-RU"/>
    </w:rPr>
  </w:style>
  <w:style w:type="paragraph" w:styleId="71">
    <w:name w:val="toc 7"/>
    <w:basedOn w:val="a1"/>
    <w:next w:val="a1"/>
    <w:autoRedefine/>
    <w:uiPriority w:val="39"/>
    <w:unhideWhenUsed/>
    <w:rsid w:val="00557ED8"/>
    <w:pPr>
      <w:spacing w:after="100"/>
      <w:ind w:left="1320"/>
    </w:pPr>
    <w:rPr>
      <w:lang w:eastAsia="ru-RU"/>
    </w:rPr>
  </w:style>
  <w:style w:type="paragraph" w:styleId="81">
    <w:name w:val="toc 8"/>
    <w:basedOn w:val="a1"/>
    <w:next w:val="a1"/>
    <w:autoRedefine/>
    <w:uiPriority w:val="39"/>
    <w:unhideWhenUsed/>
    <w:rsid w:val="00557ED8"/>
    <w:pPr>
      <w:spacing w:after="100"/>
      <w:ind w:left="1540"/>
    </w:pPr>
    <w:rPr>
      <w:lang w:eastAsia="ru-RU"/>
    </w:rPr>
  </w:style>
  <w:style w:type="paragraph" w:styleId="91">
    <w:name w:val="toc 9"/>
    <w:basedOn w:val="a1"/>
    <w:next w:val="a1"/>
    <w:autoRedefine/>
    <w:uiPriority w:val="39"/>
    <w:unhideWhenUsed/>
    <w:rsid w:val="00557ED8"/>
    <w:pPr>
      <w:spacing w:after="100"/>
      <w:ind w:left="1760"/>
    </w:pPr>
    <w:rPr>
      <w:lang w:eastAsia="ru-RU"/>
    </w:rPr>
  </w:style>
  <w:style w:type="character" w:customStyle="1" w:styleId="62">
    <w:name w:val="Основной текст (6)_"/>
    <w:uiPriority w:val="99"/>
    <w:qFormat/>
    <w:rsid w:val="00557ED8"/>
    <w:rPr>
      <w:rFonts w:cs="Calibri"/>
      <w:sz w:val="21"/>
      <w:szCs w:val="21"/>
      <w:shd w:val="clear" w:color="auto" w:fill="FFFFFF"/>
    </w:rPr>
  </w:style>
  <w:style w:type="paragraph" w:customStyle="1" w:styleId="610">
    <w:name w:val="Основной текст (6)1"/>
    <w:basedOn w:val="a1"/>
    <w:uiPriority w:val="99"/>
    <w:qFormat/>
    <w:rsid w:val="00557ED8"/>
    <w:pPr>
      <w:shd w:val="clear" w:color="auto" w:fill="FFFFFF"/>
      <w:spacing w:after="300" w:line="240" w:lineRule="atLeast"/>
      <w:ind w:hanging="360"/>
    </w:pPr>
    <w:rPr>
      <w:rFonts w:asciiTheme="majorHAnsi" w:eastAsiaTheme="majorEastAsia" w:hAnsiTheme="majorHAnsi" w:cstheme="majorBidi"/>
      <w:i/>
      <w:iCs/>
      <w:color w:val="1F3763" w:themeColor="accent1" w:themeShade="7F"/>
    </w:rPr>
  </w:style>
  <w:style w:type="character" w:styleId="afa">
    <w:name w:val="FollowedHyperlink"/>
    <w:basedOn w:val="a2"/>
    <w:uiPriority w:val="99"/>
    <w:semiHidden/>
    <w:unhideWhenUsed/>
    <w:rsid w:val="00557ED8"/>
    <w:rPr>
      <w:color w:val="954F72" w:themeColor="followedHyperlink"/>
      <w:u w:val="single"/>
    </w:rPr>
  </w:style>
  <w:style w:type="table" w:styleId="-2">
    <w:name w:val="Light Shading Accent 2"/>
    <w:basedOn w:val="a3"/>
    <w:uiPriority w:val="60"/>
    <w:rsid w:val="00557ED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afb">
    <w:name w:val="Intense Emphasis"/>
    <w:uiPriority w:val="21"/>
    <w:rsid w:val="00557ED8"/>
    <w:rPr>
      <w:rFonts w:ascii="Yu Gothic Light" w:eastAsia="Yu Gothic Light" w:hAnsi="Yu Gothic Light"/>
      <w:color w:val="000000"/>
      <w:lang w:val="en-US"/>
    </w:rPr>
  </w:style>
  <w:style w:type="paragraph" w:styleId="HTML">
    <w:name w:val="HTML Preformatted"/>
    <w:basedOn w:val="a1"/>
    <w:link w:val="HTML0"/>
    <w:uiPriority w:val="99"/>
    <w:unhideWhenUsed/>
    <w:rsid w:val="0055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557ED8"/>
    <w:rPr>
      <w:rFonts w:ascii="Courier New" w:eastAsia="Times New Roman" w:hAnsi="Courier New" w:cs="Courier New"/>
      <w:sz w:val="20"/>
      <w:szCs w:val="20"/>
      <w:lang w:eastAsia="ru-RU"/>
    </w:rPr>
  </w:style>
  <w:style w:type="character" w:styleId="afc">
    <w:name w:val="Strong"/>
    <w:uiPriority w:val="22"/>
    <w:rsid w:val="00557ED8"/>
    <w:rPr>
      <w:b/>
      <w:bCs/>
    </w:rPr>
  </w:style>
  <w:style w:type="paragraph" w:styleId="afd">
    <w:name w:val="Document Map"/>
    <w:basedOn w:val="a1"/>
    <w:link w:val="afe"/>
    <w:uiPriority w:val="99"/>
    <w:semiHidden/>
    <w:unhideWhenUsed/>
    <w:rsid w:val="00557ED8"/>
    <w:pPr>
      <w:spacing w:line="240" w:lineRule="auto"/>
    </w:pPr>
    <w:rPr>
      <w:rFonts w:ascii="Times New Roman" w:hAnsi="Times New Roman" w:cs="Times New Roman"/>
    </w:rPr>
  </w:style>
  <w:style w:type="character" w:customStyle="1" w:styleId="afe">
    <w:name w:val="Схема документа Знак"/>
    <w:basedOn w:val="a2"/>
    <w:link w:val="afd"/>
    <w:uiPriority w:val="99"/>
    <w:semiHidden/>
    <w:rsid w:val="00557ED8"/>
    <w:rPr>
      <w:rFonts w:ascii="Times New Roman" w:eastAsiaTheme="minorEastAsia" w:hAnsi="Times New Roman" w:cs="Times New Roman"/>
      <w:sz w:val="24"/>
      <w:szCs w:val="24"/>
    </w:rPr>
  </w:style>
  <w:style w:type="table" w:styleId="-1">
    <w:name w:val="Table List 1"/>
    <w:basedOn w:val="a3"/>
    <w:uiPriority w:val="99"/>
    <w:semiHidden/>
    <w:unhideWhenUsed/>
    <w:rsid w:val="00557E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Balloon Text"/>
    <w:basedOn w:val="a1"/>
    <w:link w:val="aff0"/>
    <w:uiPriority w:val="99"/>
    <w:semiHidden/>
    <w:unhideWhenUsed/>
    <w:rsid w:val="00557ED8"/>
    <w:rPr>
      <w:rFonts w:ascii="Tahoma" w:hAnsi="Tahoma" w:cs="Tahoma"/>
      <w:sz w:val="16"/>
      <w:szCs w:val="16"/>
    </w:rPr>
  </w:style>
  <w:style w:type="character" w:customStyle="1" w:styleId="aff0">
    <w:name w:val="Текст выноски Знак"/>
    <w:basedOn w:val="a2"/>
    <w:link w:val="aff"/>
    <w:uiPriority w:val="99"/>
    <w:semiHidden/>
    <w:rsid w:val="00557ED8"/>
    <w:rPr>
      <w:rFonts w:ascii="Tahoma" w:eastAsiaTheme="minorEastAsia" w:hAnsi="Tahoma" w:cs="Tahoma"/>
      <w:sz w:val="16"/>
      <w:szCs w:val="16"/>
    </w:rPr>
  </w:style>
  <w:style w:type="paragraph" w:styleId="aff1">
    <w:name w:val="endnote text"/>
    <w:basedOn w:val="a1"/>
    <w:link w:val="aff2"/>
    <w:uiPriority w:val="99"/>
    <w:semiHidden/>
    <w:unhideWhenUsed/>
    <w:rsid w:val="00557ED8"/>
    <w:pPr>
      <w:spacing w:line="240" w:lineRule="auto"/>
    </w:pPr>
    <w:rPr>
      <w:sz w:val="20"/>
      <w:szCs w:val="20"/>
    </w:rPr>
  </w:style>
  <w:style w:type="character" w:customStyle="1" w:styleId="aff2">
    <w:name w:val="Текст концевой сноски Знак"/>
    <w:basedOn w:val="a2"/>
    <w:link w:val="aff1"/>
    <w:uiPriority w:val="99"/>
    <w:semiHidden/>
    <w:rsid w:val="00557ED8"/>
    <w:rPr>
      <w:rFonts w:ascii="Arial" w:eastAsiaTheme="minorEastAsia" w:hAnsi="Arial"/>
      <w:sz w:val="20"/>
      <w:szCs w:val="20"/>
    </w:rPr>
  </w:style>
  <w:style w:type="paragraph" w:customStyle="1" w:styleId="aff3">
    <w:name w:val="Текст основной"/>
    <w:link w:val="aff4"/>
    <w:qFormat/>
    <w:rsid w:val="00557ED8"/>
    <w:pPr>
      <w:spacing w:after="0" w:line="360" w:lineRule="auto"/>
      <w:ind w:firstLine="709"/>
      <w:jc w:val="both"/>
    </w:pPr>
    <w:rPr>
      <w:rFonts w:ascii="Times New Roman" w:hAnsi="Times New Roman" w:cs="Times New Roman"/>
      <w:sz w:val="24"/>
    </w:rPr>
  </w:style>
  <w:style w:type="character" w:customStyle="1" w:styleId="aff4">
    <w:name w:val="Текст основной Знак"/>
    <w:basedOn w:val="a2"/>
    <w:link w:val="aff3"/>
    <w:locked/>
    <w:rsid w:val="00557ED8"/>
    <w:rPr>
      <w:rFonts w:ascii="Times New Roman" w:hAnsi="Times New Roman" w:cs="Times New Roman"/>
      <w:sz w:val="24"/>
    </w:rPr>
  </w:style>
  <w:style w:type="paragraph" w:customStyle="1" w:styleId="aff5">
    <w:name w:val="Текст основной таблица"/>
    <w:basedOn w:val="aff3"/>
    <w:link w:val="aff6"/>
    <w:autoRedefine/>
    <w:semiHidden/>
    <w:qFormat/>
    <w:rsid w:val="00557ED8"/>
    <w:pPr>
      <w:spacing w:line="240" w:lineRule="auto"/>
      <w:ind w:firstLine="0"/>
      <w:jc w:val="left"/>
    </w:pPr>
    <w:rPr>
      <w:sz w:val="18"/>
      <w:lang w:val="smj-SE"/>
    </w:rPr>
  </w:style>
  <w:style w:type="character" w:customStyle="1" w:styleId="aff6">
    <w:name w:val="Текст основной таблица Знак"/>
    <w:basedOn w:val="aff4"/>
    <w:link w:val="aff5"/>
    <w:semiHidden/>
    <w:locked/>
    <w:rsid w:val="00557ED8"/>
    <w:rPr>
      <w:rFonts w:ascii="Times New Roman" w:hAnsi="Times New Roman" w:cs="Times New Roman"/>
      <w:sz w:val="18"/>
      <w:lang w:val="smj-SE"/>
    </w:rPr>
  </w:style>
  <w:style w:type="paragraph" w:customStyle="1" w:styleId="aff7">
    <w:name w:val="Текст основной таблица по центру"/>
    <w:basedOn w:val="aff5"/>
    <w:link w:val="aff8"/>
    <w:autoRedefine/>
    <w:semiHidden/>
    <w:qFormat/>
    <w:rsid w:val="00557ED8"/>
    <w:rPr>
      <w:b/>
    </w:rPr>
  </w:style>
  <w:style w:type="character" w:customStyle="1" w:styleId="aff8">
    <w:name w:val="Текст основной таблица по центру Знак"/>
    <w:basedOn w:val="aff6"/>
    <w:link w:val="aff7"/>
    <w:semiHidden/>
    <w:locked/>
    <w:rsid w:val="00557ED8"/>
    <w:rPr>
      <w:rFonts w:ascii="Times New Roman" w:hAnsi="Times New Roman" w:cs="Times New Roman"/>
      <w:b/>
      <w:sz w:val="18"/>
      <w:lang w:val="smj-SE"/>
    </w:rPr>
  </w:style>
  <w:style w:type="paragraph" w:styleId="aff9">
    <w:name w:val="annotation text"/>
    <w:basedOn w:val="a1"/>
    <w:link w:val="affa"/>
    <w:uiPriority w:val="99"/>
    <w:unhideWhenUsed/>
    <w:rsid w:val="00557ED8"/>
    <w:rPr>
      <w:sz w:val="20"/>
      <w:szCs w:val="20"/>
    </w:rPr>
  </w:style>
  <w:style w:type="character" w:customStyle="1" w:styleId="affa">
    <w:name w:val="Текст примечания Знак"/>
    <w:basedOn w:val="a2"/>
    <w:link w:val="aff9"/>
    <w:uiPriority w:val="99"/>
    <w:rsid w:val="00557ED8"/>
    <w:rPr>
      <w:rFonts w:ascii="Arial" w:eastAsiaTheme="minorEastAsia" w:hAnsi="Arial"/>
      <w:sz w:val="20"/>
      <w:szCs w:val="20"/>
    </w:rPr>
  </w:style>
  <w:style w:type="paragraph" w:styleId="affb">
    <w:name w:val="annotation subject"/>
    <w:basedOn w:val="aff9"/>
    <w:next w:val="aff9"/>
    <w:link w:val="affc"/>
    <w:uiPriority w:val="99"/>
    <w:semiHidden/>
    <w:unhideWhenUsed/>
    <w:rsid w:val="00557ED8"/>
    <w:rPr>
      <w:b/>
      <w:bCs/>
    </w:rPr>
  </w:style>
  <w:style w:type="character" w:customStyle="1" w:styleId="affc">
    <w:name w:val="Тема примечания Знак"/>
    <w:basedOn w:val="affa"/>
    <w:link w:val="affb"/>
    <w:uiPriority w:val="99"/>
    <w:semiHidden/>
    <w:rsid w:val="00557ED8"/>
    <w:rPr>
      <w:rFonts w:ascii="Arial" w:eastAsiaTheme="minorEastAsia" w:hAnsi="Arial"/>
      <w:b/>
      <w:bCs/>
      <w:sz w:val="20"/>
      <w:szCs w:val="20"/>
    </w:rPr>
  </w:style>
  <w:style w:type="paragraph" w:customStyle="1" w:styleId="affd">
    <w:name w:val="ТЗ.Обычный"/>
    <w:link w:val="affe"/>
    <w:qFormat/>
    <w:rsid w:val="00557ED8"/>
    <w:pPr>
      <w:spacing w:before="60" w:after="60" w:line="276" w:lineRule="auto"/>
      <w:ind w:firstLine="567"/>
      <w:jc w:val="both"/>
    </w:pPr>
    <w:rPr>
      <w:rFonts w:ascii="Times New Roman" w:eastAsia="Calibri" w:hAnsi="Times New Roman" w:cs="Times New Roman"/>
      <w:bCs/>
      <w:iCs/>
      <w:sz w:val="26"/>
      <w:szCs w:val="26"/>
      <w:lang w:eastAsia="ru-RU"/>
    </w:rPr>
  </w:style>
  <w:style w:type="character" w:customStyle="1" w:styleId="affe">
    <w:name w:val="ТЗ.Обычный Знак"/>
    <w:link w:val="affd"/>
    <w:rsid w:val="00557ED8"/>
    <w:rPr>
      <w:rFonts w:ascii="Times New Roman" w:eastAsia="Calibri" w:hAnsi="Times New Roman" w:cs="Times New Roman"/>
      <w:bCs/>
      <w:iCs/>
      <w:sz w:val="26"/>
      <w:szCs w:val="26"/>
      <w:lang w:eastAsia="ru-RU"/>
    </w:rPr>
  </w:style>
  <w:style w:type="paragraph" w:customStyle="1" w:styleId="afff">
    <w:name w:val="**Табл_текст"/>
    <w:basedOn w:val="a1"/>
    <w:link w:val="afff0"/>
    <w:rsid w:val="00557ED8"/>
    <w:pPr>
      <w:suppressAutoHyphens/>
      <w:spacing w:line="360" w:lineRule="exact"/>
    </w:pPr>
    <w:rPr>
      <w:rFonts w:ascii="Times New Roman" w:eastAsia="Times New Roman" w:hAnsi="Times New Roman" w:cs="Times New Roman"/>
      <w:lang w:eastAsia="ru-RU"/>
    </w:rPr>
  </w:style>
  <w:style w:type="character" w:customStyle="1" w:styleId="afff0">
    <w:name w:val="**Табл_текст Знак"/>
    <w:link w:val="afff"/>
    <w:locked/>
    <w:rsid w:val="00557ED8"/>
    <w:rPr>
      <w:rFonts w:ascii="Times New Roman" w:eastAsia="Times New Roman" w:hAnsi="Times New Roman" w:cs="Times New Roman"/>
      <w:sz w:val="24"/>
      <w:szCs w:val="24"/>
      <w:lang w:eastAsia="ru-RU"/>
    </w:rPr>
  </w:style>
  <w:style w:type="paragraph" w:customStyle="1" w:styleId="cellgraphic">
    <w:name w:val="cellgraphic"/>
    <w:basedOn w:val="a1"/>
    <w:uiPriority w:val="99"/>
    <w:rsid w:val="00557ED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Paragraph">
    <w:name w:val="Table Paragraph"/>
    <w:basedOn w:val="a1"/>
    <w:uiPriority w:val="1"/>
    <w:qFormat/>
    <w:rsid w:val="00557ED8"/>
    <w:pPr>
      <w:widowControl w:val="0"/>
      <w:spacing w:line="240" w:lineRule="auto"/>
    </w:pPr>
    <w:rPr>
      <w:rFonts w:ascii="Calibri" w:eastAsia="Calibri" w:hAnsi="Calibri" w:cs="Times New Roman"/>
      <w:lang w:val="en-US"/>
    </w:rPr>
  </w:style>
  <w:style w:type="paragraph" w:customStyle="1" w:styleId="afff1">
    <w:name w:val="Обычный текст"/>
    <w:basedOn w:val="a1"/>
    <w:link w:val="afff2"/>
    <w:qFormat/>
    <w:rsid w:val="00557ED8"/>
  </w:style>
  <w:style w:type="character" w:customStyle="1" w:styleId="afff2">
    <w:name w:val="Обычный текст Знак"/>
    <w:basedOn w:val="a2"/>
    <w:link w:val="afff1"/>
    <w:rsid w:val="00557ED8"/>
    <w:rPr>
      <w:rFonts w:ascii="Arial" w:eastAsiaTheme="minorEastAsia" w:hAnsi="Arial"/>
      <w:sz w:val="24"/>
      <w:szCs w:val="24"/>
    </w:rPr>
  </w:style>
  <w:style w:type="paragraph" w:styleId="afff3">
    <w:name w:val="Body Text"/>
    <w:aliases w:val="Body Text Char1,Body Text Char Char,Знак Знак Знак,Знак Знак Знак Знак,Основной текст Знак2 Знак Знак,Основной текст Знак Знак Знак Знак,Основной текст Знак Знак Знак Знак Знак Знак,Основной текст Знак2,Основной текст Знак1 Знак Знак Знак"/>
    <w:basedOn w:val="a1"/>
    <w:link w:val="afff4"/>
    <w:rsid w:val="00557ED8"/>
    <w:pPr>
      <w:spacing w:before="120" w:after="60" w:line="288" w:lineRule="auto"/>
    </w:pPr>
    <w:rPr>
      <w:rFonts w:eastAsia="Times New Roman" w:cs="Times New Roman"/>
      <w:sz w:val="22"/>
    </w:rPr>
  </w:style>
  <w:style w:type="character" w:customStyle="1" w:styleId="afff4">
    <w:name w:val="Основной текст Знак"/>
    <w:aliases w:val="Body Text Char1 Знак,Body Text Char Char Знак,Знак Знак Знак Знак1,Знак Знак Знак Знак Знак,Основной текст Знак2 Знак Знак Знак,Основной текст Знак Знак Знак Знак Знак,Основной текст Знак Знак Знак Знак Знак Знак Знак"/>
    <w:basedOn w:val="a2"/>
    <w:link w:val="afff3"/>
    <w:rsid w:val="00557ED8"/>
    <w:rPr>
      <w:rFonts w:ascii="Arial" w:eastAsia="Times New Roman" w:hAnsi="Arial" w:cs="Times New Roman"/>
      <w:szCs w:val="24"/>
    </w:rPr>
  </w:style>
  <w:style w:type="paragraph" w:customStyle="1" w:styleId="afff5">
    <w:name w:val="ФС"/>
    <w:basedOn w:val="afff3"/>
    <w:link w:val="afff6"/>
    <w:autoRedefine/>
    <w:qFormat/>
    <w:rsid w:val="001A1527"/>
    <w:rPr>
      <w:i/>
      <w:sz w:val="16"/>
    </w:rPr>
  </w:style>
  <w:style w:type="character" w:customStyle="1" w:styleId="afff6">
    <w:name w:val="ФС Знак"/>
    <w:basedOn w:val="afff4"/>
    <w:link w:val="afff5"/>
    <w:rsid w:val="001A1527"/>
    <w:rPr>
      <w:rFonts w:ascii="Arial" w:eastAsia="Calibri" w:hAnsi="Arial" w:cs="Times New Roman"/>
      <w:i/>
      <w:sz w:val="16"/>
      <w:szCs w:val="20"/>
      <w:lang w:val="en-US"/>
    </w:rPr>
  </w:style>
  <w:style w:type="numbering" w:customStyle="1" w:styleId="123">
    <w:name w:val="**123_список"/>
    <w:rsid w:val="00557ED8"/>
    <w:pPr>
      <w:numPr>
        <w:numId w:val="1"/>
      </w:numPr>
    </w:pPr>
  </w:style>
  <w:style w:type="paragraph" w:customStyle="1" w:styleId="2-">
    <w:name w:val="**Заг2-основной"/>
    <w:basedOn w:val="a1"/>
    <w:next w:val="a1"/>
    <w:rsid w:val="00557ED8"/>
    <w:pPr>
      <w:numPr>
        <w:ilvl w:val="1"/>
        <w:numId w:val="2"/>
      </w:numPr>
      <w:spacing w:line="360" w:lineRule="exact"/>
    </w:pPr>
    <w:rPr>
      <w:rFonts w:ascii="Times New Roman" w:eastAsia="Times New Roman" w:hAnsi="Times New Roman" w:cs="Times New Roman"/>
      <w:sz w:val="26"/>
      <w:lang w:eastAsia="ru-RU"/>
    </w:rPr>
  </w:style>
  <w:style w:type="paragraph" w:customStyle="1" w:styleId="afff7">
    <w:name w:val="**Основной"/>
    <w:link w:val="afff8"/>
    <w:rsid w:val="00557ED8"/>
    <w:pPr>
      <w:spacing w:after="0" w:line="360" w:lineRule="exact"/>
      <w:ind w:firstLine="454"/>
      <w:jc w:val="both"/>
    </w:pPr>
    <w:rPr>
      <w:rFonts w:ascii="Times New Roman" w:eastAsia="Times New Roman" w:hAnsi="Times New Roman" w:cs="Times New Roman"/>
      <w:sz w:val="26"/>
      <w:szCs w:val="24"/>
      <w:lang w:eastAsia="ru-RU"/>
    </w:rPr>
  </w:style>
  <w:style w:type="character" w:customStyle="1" w:styleId="afff8">
    <w:name w:val="**Основной Знак"/>
    <w:basedOn w:val="a2"/>
    <w:link w:val="afff7"/>
    <w:rsid w:val="00557ED8"/>
    <w:rPr>
      <w:rFonts w:ascii="Times New Roman" w:eastAsia="Times New Roman" w:hAnsi="Times New Roman" w:cs="Times New Roman"/>
      <w:sz w:val="26"/>
      <w:szCs w:val="24"/>
      <w:lang w:eastAsia="ru-RU"/>
    </w:rPr>
  </w:style>
  <w:style w:type="table" w:customStyle="1" w:styleId="afff9">
    <w:name w:val="**Табл"/>
    <w:basedOn w:val="a3"/>
    <w:rsid w:val="00557ED8"/>
    <w:pPr>
      <w:suppressAutoHyphens/>
      <w:spacing w:after="0" w:line="240" w:lineRule="auto"/>
    </w:pPr>
    <w:rPr>
      <w:rFonts w:ascii="Times New Roman" w:eastAsia="Times New Roman" w:hAnsi="Times New Roman" w:cs="Times New Roman"/>
      <w:sz w:val="24"/>
      <w:szCs w:val="20"/>
      <w:lang w:eastAsia="ru-RU"/>
    </w:rPr>
    <w:tblPr>
      <w:tblStyleRowBandSize w:val="1"/>
      <w:tblInd w:w="113"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34">
    <w:name w:val="_Заголовок 3"/>
    <w:basedOn w:val="a1"/>
    <w:next w:val="a1"/>
    <w:link w:val="35"/>
    <w:rsid w:val="00557ED8"/>
    <w:pPr>
      <w:keepNext/>
      <w:keepLines/>
      <w:spacing w:before="360" w:after="240" w:line="288" w:lineRule="auto"/>
      <w:ind w:firstLine="624"/>
      <w:outlineLvl w:val="2"/>
    </w:pPr>
    <w:rPr>
      <w:rFonts w:ascii="Times New Roman" w:eastAsia="Arial" w:hAnsi="Times New Roman" w:cs="Times New Roman"/>
      <w:b/>
      <w:color w:val="4F81BD"/>
      <w:spacing w:val="2"/>
      <w:szCs w:val="26"/>
    </w:rPr>
  </w:style>
  <w:style w:type="character" w:customStyle="1" w:styleId="35">
    <w:name w:val="_Заголовок 3 Знак"/>
    <w:basedOn w:val="a2"/>
    <w:link w:val="34"/>
    <w:rsid w:val="00557ED8"/>
    <w:rPr>
      <w:rFonts w:ascii="Times New Roman" w:eastAsia="Arial" w:hAnsi="Times New Roman" w:cs="Times New Roman"/>
      <w:b/>
      <w:color w:val="4F81BD"/>
      <w:spacing w:val="2"/>
      <w:sz w:val="24"/>
      <w:szCs w:val="26"/>
    </w:rPr>
  </w:style>
  <w:style w:type="paragraph" w:customStyle="1" w:styleId="afffa">
    <w:name w:val="_Запись в таблице"/>
    <w:basedOn w:val="a1"/>
    <w:link w:val="afffb"/>
    <w:rsid w:val="00557ED8"/>
    <w:pPr>
      <w:spacing w:before="40" w:after="40"/>
      <w:ind w:left="113"/>
    </w:pPr>
    <w:rPr>
      <w:rFonts w:ascii="Times New Roman" w:eastAsiaTheme="minorHAnsi" w:hAnsi="Times New Roman"/>
      <w:sz w:val="20"/>
    </w:rPr>
  </w:style>
  <w:style w:type="character" w:customStyle="1" w:styleId="afffb">
    <w:name w:val="_Запись в таблице Знак"/>
    <w:basedOn w:val="a2"/>
    <w:link w:val="afffa"/>
    <w:locked/>
    <w:rsid w:val="00557ED8"/>
    <w:rPr>
      <w:rFonts w:ascii="Times New Roman" w:hAnsi="Times New Roman"/>
      <w:sz w:val="20"/>
      <w:szCs w:val="24"/>
    </w:rPr>
  </w:style>
  <w:style w:type="paragraph" w:customStyle="1" w:styleId="1">
    <w:name w:val="_Пункты в таблице (1 уровень)"/>
    <w:basedOn w:val="a1"/>
    <w:link w:val="15"/>
    <w:rsid w:val="00557ED8"/>
    <w:pPr>
      <w:numPr>
        <w:numId w:val="3"/>
      </w:numPr>
      <w:spacing w:before="80" w:after="80"/>
    </w:pPr>
    <w:rPr>
      <w:rFonts w:ascii="Times New Roman" w:eastAsiaTheme="minorHAnsi" w:hAnsi="Times New Roman"/>
      <w:spacing w:val="2"/>
      <w:sz w:val="20"/>
    </w:rPr>
  </w:style>
  <w:style w:type="character" w:customStyle="1" w:styleId="15">
    <w:name w:val="_Пункты в таблице (1 уровень) Знак"/>
    <w:basedOn w:val="a2"/>
    <w:link w:val="1"/>
    <w:rsid w:val="00557ED8"/>
    <w:rPr>
      <w:rFonts w:ascii="Times New Roman" w:hAnsi="Times New Roman"/>
      <w:spacing w:val="2"/>
      <w:sz w:val="20"/>
      <w:szCs w:val="24"/>
    </w:rPr>
  </w:style>
  <w:style w:type="paragraph" w:customStyle="1" w:styleId="20">
    <w:name w:val="_Пункты в таблице (2 уровень)"/>
    <w:basedOn w:val="1"/>
    <w:rsid w:val="00557ED8"/>
    <w:pPr>
      <w:numPr>
        <w:ilvl w:val="1"/>
      </w:numPr>
    </w:pPr>
    <w:rPr>
      <w:rFonts w:ascii="Century Gothic" w:eastAsiaTheme="minorEastAsia" w:hAnsi="Century Gothic"/>
      <w:color w:val="FFFF00"/>
    </w:rPr>
  </w:style>
  <w:style w:type="paragraph" w:customStyle="1" w:styleId="afffc">
    <w:name w:val="_Столбцы таблицы"/>
    <w:basedOn w:val="a1"/>
    <w:uiPriority w:val="99"/>
    <w:rsid w:val="00557ED8"/>
    <w:pPr>
      <w:keepNext/>
      <w:spacing w:before="120" w:after="120"/>
      <w:jc w:val="center"/>
    </w:pPr>
    <w:rPr>
      <w:rFonts w:eastAsia="Times New Roman" w:cs="Times New Roman"/>
      <w:b/>
      <w:lang w:eastAsia="ru-RU"/>
    </w:rPr>
  </w:style>
  <w:style w:type="numbering" w:styleId="111111">
    <w:name w:val="Outline List 2"/>
    <w:basedOn w:val="a4"/>
    <w:uiPriority w:val="99"/>
    <w:semiHidden/>
    <w:unhideWhenUsed/>
    <w:rsid w:val="00557ED8"/>
    <w:pPr>
      <w:numPr>
        <w:numId w:val="4"/>
      </w:numPr>
    </w:pPr>
  </w:style>
  <w:style w:type="paragraph" w:customStyle="1" w:styleId="BodyTextLevel3">
    <w:name w:val="Body Text Level 3"/>
    <w:basedOn w:val="30"/>
    <w:link w:val="BodyTextLevel30"/>
    <w:rsid w:val="00557ED8"/>
    <w:pPr>
      <w:spacing w:before="120" w:after="60" w:line="288" w:lineRule="auto"/>
      <w:ind w:left="720" w:hanging="720"/>
      <w:outlineLvl w:val="9"/>
    </w:pPr>
    <w:rPr>
      <w:rFonts w:eastAsia="Arial" w:cs="Times New Roman"/>
      <w:b/>
      <w:bCs w:val="0"/>
    </w:rPr>
  </w:style>
  <w:style w:type="character" w:customStyle="1" w:styleId="BodyTextLevel30">
    <w:name w:val="Body Text Level 3 Знак"/>
    <w:basedOn w:val="31"/>
    <w:link w:val="BodyTextLevel3"/>
    <w:rsid w:val="00557ED8"/>
    <w:rPr>
      <w:rFonts w:ascii="Arial" w:eastAsia="Arial" w:hAnsi="Arial" w:cs="Times New Roman"/>
      <w:b/>
      <w:bCs w:val="0"/>
      <w:sz w:val="32"/>
      <w:szCs w:val="28"/>
    </w:rPr>
  </w:style>
  <w:style w:type="paragraph" w:customStyle="1" w:styleId="BodyTextLevel4">
    <w:name w:val="Body Text Level 4"/>
    <w:basedOn w:val="BodyTextLevel3"/>
    <w:next w:val="a1"/>
    <w:rsid w:val="00557ED8"/>
    <w:pPr>
      <w:keepLines/>
      <w:spacing w:before="60" w:line="240" w:lineRule="auto"/>
      <w:ind w:left="1276" w:hanging="992"/>
    </w:pPr>
    <w:rPr>
      <w:rFonts w:ascii="Times New Roman" w:hAnsi="Times New Roman"/>
      <w:bCs/>
      <w:iCs/>
      <w:sz w:val="24"/>
      <w:szCs w:val="24"/>
    </w:rPr>
  </w:style>
  <w:style w:type="paragraph" w:customStyle="1" w:styleId="BulletListLevel3">
    <w:name w:val="Bullet List Level 3"/>
    <w:link w:val="BulletListLevel30"/>
    <w:uiPriority w:val="34"/>
    <w:rsid w:val="00557ED8"/>
    <w:pPr>
      <w:numPr>
        <w:numId w:val="6"/>
      </w:numPr>
      <w:spacing w:before="60" w:after="60" w:line="240" w:lineRule="auto"/>
      <w:contextualSpacing/>
      <w:jc w:val="both"/>
    </w:pPr>
    <w:rPr>
      <w:rFonts w:ascii="Times New Roman" w:eastAsia="Calibri" w:hAnsi="Times New Roman" w:cs="Times New Roman"/>
      <w:sz w:val="24"/>
      <w:szCs w:val="24"/>
      <w:lang w:eastAsia="ru-RU"/>
    </w:rPr>
  </w:style>
  <w:style w:type="character" w:customStyle="1" w:styleId="BulletListLevel30">
    <w:name w:val="Bullet List Level 3 Знак"/>
    <w:link w:val="BulletListLevel3"/>
    <w:uiPriority w:val="34"/>
    <w:rsid w:val="00557ED8"/>
    <w:rPr>
      <w:rFonts w:ascii="Times New Roman" w:eastAsia="Calibri" w:hAnsi="Times New Roman" w:cs="Times New Roman"/>
      <w:sz w:val="24"/>
      <w:szCs w:val="24"/>
      <w:lang w:eastAsia="ru-RU"/>
    </w:rPr>
  </w:style>
  <w:style w:type="paragraph" w:customStyle="1" w:styleId="BulletListLevel3-1">
    <w:name w:val="Bullet List Level 3-1"/>
    <w:rsid w:val="00557ED8"/>
    <w:pPr>
      <w:numPr>
        <w:ilvl w:val="1"/>
        <w:numId w:val="6"/>
      </w:numPr>
      <w:spacing w:before="60" w:after="60" w:line="240" w:lineRule="auto"/>
      <w:contextualSpacing/>
      <w:jc w:val="both"/>
    </w:pPr>
    <w:rPr>
      <w:rFonts w:ascii="Times New Roman" w:eastAsia="Calibri" w:hAnsi="Times New Roman" w:cs="Times New Roman"/>
      <w:sz w:val="24"/>
      <w:szCs w:val="24"/>
      <w:lang w:eastAsia="ru-RU"/>
    </w:rPr>
  </w:style>
  <w:style w:type="character" w:customStyle="1" w:styleId="cc-xml-attr-name">
    <w:name w:val="cc-xml-attr-name"/>
    <w:basedOn w:val="a2"/>
    <w:rsid w:val="00557ED8"/>
  </w:style>
  <w:style w:type="character" w:customStyle="1" w:styleId="cc-xml-attr-value">
    <w:name w:val="cc-xml-attr-value"/>
    <w:basedOn w:val="a2"/>
    <w:rsid w:val="00557ED8"/>
  </w:style>
  <w:style w:type="character" w:customStyle="1" w:styleId="cc-xml-close-tag">
    <w:name w:val="cc-xml-close-tag"/>
    <w:basedOn w:val="a2"/>
    <w:rsid w:val="00557ED8"/>
  </w:style>
  <w:style w:type="character" w:customStyle="1" w:styleId="cc-xml-tag">
    <w:name w:val="cc-xml-tag"/>
    <w:basedOn w:val="a2"/>
    <w:rsid w:val="00557ED8"/>
  </w:style>
  <w:style w:type="paragraph" w:customStyle="1" w:styleId="Code">
    <w:name w:val="Code"/>
    <w:basedOn w:val="a5"/>
    <w:rsid w:val="00557ED8"/>
    <w:rPr>
      <w:rFonts w:ascii="Consolas" w:eastAsiaTheme="minorHAnsi" w:hAnsi="Consolas"/>
      <w:color w:val="00000A"/>
      <w:sz w:val="20"/>
    </w:rPr>
  </w:style>
  <w:style w:type="character" w:customStyle="1" w:styleId="Code0">
    <w:name w:val="Code Знак"/>
    <w:basedOn w:val="a2"/>
    <w:rsid w:val="00557ED8"/>
    <w:rPr>
      <w:rFonts w:ascii="Consolas" w:eastAsiaTheme="minorHAnsi" w:hAnsi="Consolas" w:cstheme="minorBidi"/>
      <w:sz w:val="20"/>
    </w:rPr>
  </w:style>
  <w:style w:type="paragraph" w:customStyle="1" w:styleId="FooterOdd">
    <w:name w:val="Footer Odd"/>
    <w:basedOn w:val="a1"/>
    <w:rsid w:val="00557ED8"/>
    <w:pPr>
      <w:pBdr>
        <w:top w:val="single" w:sz="4" w:space="1" w:color="4472C4" w:themeColor="accent1"/>
      </w:pBdr>
      <w:spacing w:after="180" w:line="264" w:lineRule="auto"/>
      <w:jc w:val="right"/>
    </w:pPr>
    <w:rPr>
      <w:rFonts w:asciiTheme="minorHAnsi" w:hAnsiTheme="minorHAnsi"/>
      <w:color w:val="44546A" w:themeColor="text2"/>
      <w:sz w:val="20"/>
      <w:szCs w:val="23"/>
      <w:lang w:eastAsia="ja-JP"/>
    </w:rPr>
  </w:style>
  <w:style w:type="paragraph" w:customStyle="1" w:styleId="GBC31">
    <w:name w:val="GBC Заг3.1"/>
    <w:basedOn w:val="GBC3"/>
    <w:next w:val="GBC"/>
    <w:rsid w:val="00557ED8"/>
    <w:pPr>
      <w:tabs>
        <w:tab w:val="num" w:pos="2880"/>
      </w:tabs>
      <w:ind w:left="709" w:hanging="283"/>
    </w:pPr>
    <w:rPr>
      <w:sz w:val="24"/>
    </w:rPr>
  </w:style>
  <w:style w:type="paragraph" w:customStyle="1" w:styleId="GBC9">
    <w:name w:val="GBC Список без интервала"/>
    <w:basedOn w:val="GBC2"/>
    <w:link w:val="GBCa"/>
    <w:rsid w:val="00557ED8"/>
    <w:pPr>
      <w:spacing w:before="0" w:after="0"/>
      <w:ind w:left="720" w:hanging="360"/>
    </w:pPr>
  </w:style>
  <w:style w:type="character" w:customStyle="1" w:styleId="GBCa">
    <w:name w:val="GBC Список без интервала Знак"/>
    <w:basedOn w:val="GBC6"/>
    <w:link w:val="GBC9"/>
    <w:rsid w:val="00557ED8"/>
    <w:rPr>
      <w:szCs w:val="24"/>
    </w:rPr>
  </w:style>
  <w:style w:type="character" w:customStyle="1" w:styleId="HMNormalNoIndent">
    <w:name w:val="H&amp;M NormalNoIndent"/>
    <w:uiPriority w:val="9"/>
    <w:rsid w:val="00557ED8"/>
    <w:rPr>
      <w:rFonts w:ascii="Myriad Pro" w:hAnsi="Myriad Pro"/>
      <w:b w:val="0"/>
      <w:i w:val="0"/>
      <w:caps w:val="0"/>
      <w:strike w:val="0"/>
      <w:color w:val="000000"/>
      <w:spacing w:val="0"/>
      <w:w w:val="100"/>
      <w:position w:val="0"/>
      <w:sz w:val="24"/>
      <w:u w:val="none"/>
      <w:shd w:val="clear" w:color="auto" w:fill="auto"/>
      <w:vertAlign w:val="baseline"/>
      <w:rtl w:val="0"/>
    </w:rPr>
  </w:style>
  <w:style w:type="character" w:customStyle="1" w:styleId="HMsymbolGUI">
    <w:name w:val="H&amp;M symbolGUI"/>
    <w:uiPriority w:val="9"/>
    <w:rsid w:val="00557ED8"/>
    <w:rPr>
      <w:rFonts w:ascii="Myriad Pro" w:hAnsi="Myriad Pro"/>
      <w:b/>
      <w:i w:val="0"/>
      <w:caps w:val="0"/>
      <w:strike w:val="0"/>
      <w:color w:val="000000"/>
      <w:spacing w:val="0"/>
      <w:w w:val="100"/>
      <w:position w:val="0"/>
      <w:sz w:val="24"/>
      <w:u w:val="none"/>
      <w:shd w:val="clear" w:color="auto" w:fill="auto"/>
      <w:vertAlign w:val="baseline"/>
      <w:rtl w:val="0"/>
    </w:rPr>
  </w:style>
  <w:style w:type="paragraph" w:customStyle="1" w:styleId="h10">
    <w:name w:val="h1 нумерация"/>
    <w:basedOn w:val="10"/>
    <w:link w:val="h11"/>
    <w:autoRedefine/>
    <w:qFormat/>
    <w:rsid w:val="00557ED8"/>
    <w:pPr>
      <w:spacing w:before="0"/>
    </w:pPr>
  </w:style>
  <w:style w:type="character" w:customStyle="1" w:styleId="h11">
    <w:name w:val="h1 нумерация Знак"/>
    <w:basedOn w:val="11"/>
    <w:link w:val="h10"/>
    <w:rsid w:val="00557ED8"/>
    <w:rPr>
      <w:rFonts w:ascii="Arial" w:eastAsiaTheme="majorEastAsia" w:hAnsi="Arial" w:cstheme="majorBidi"/>
      <w:bCs/>
      <w:color w:val="E58426"/>
      <w:sz w:val="40"/>
      <w:szCs w:val="40"/>
    </w:rPr>
  </w:style>
  <w:style w:type="paragraph" w:customStyle="1" w:styleId="H1">
    <w:name w:val="H1 приложение"/>
    <w:basedOn w:val="10"/>
    <w:link w:val="H12"/>
    <w:rsid w:val="00557ED8"/>
    <w:pPr>
      <w:numPr>
        <w:numId w:val="9"/>
      </w:numPr>
    </w:pPr>
  </w:style>
  <w:style w:type="character" w:customStyle="1" w:styleId="H12">
    <w:name w:val="H1 приложение Знак"/>
    <w:basedOn w:val="11"/>
    <w:link w:val="H1"/>
    <w:rsid w:val="00557ED8"/>
    <w:rPr>
      <w:rFonts w:ascii="Arial" w:eastAsiaTheme="majorEastAsia" w:hAnsi="Arial" w:cstheme="majorBidi"/>
      <w:bCs/>
      <w:color w:val="E58426"/>
      <w:sz w:val="40"/>
      <w:szCs w:val="40"/>
    </w:rPr>
  </w:style>
  <w:style w:type="paragraph" w:customStyle="1" w:styleId="H2">
    <w:name w:val="H2 Приложение"/>
    <w:basedOn w:val="H1"/>
    <w:link w:val="H20"/>
    <w:rsid w:val="00557ED8"/>
    <w:pPr>
      <w:numPr>
        <w:numId w:val="0"/>
      </w:numPr>
      <w:ind w:left="1440" w:hanging="360"/>
      <w:outlineLvl w:val="1"/>
    </w:pPr>
    <w:rPr>
      <w:sz w:val="28"/>
    </w:rPr>
  </w:style>
  <w:style w:type="character" w:customStyle="1" w:styleId="H20">
    <w:name w:val="H2 Приложение Знак"/>
    <w:basedOn w:val="H12"/>
    <w:link w:val="H2"/>
    <w:rsid w:val="00557ED8"/>
    <w:rPr>
      <w:rFonts w:ascii="Arial" w:eastAsiaTheme="majorEastAsia" w:hAnsi="Arial" w:cstheme="majorBidi"/>
      <w:bCs/>
      <w:color w:val="E58426"/>
      <w:sz w:val="28"/>
      <w:szCs w:val="40"/>
    </w:rPr>
  </w:style>
  <w:style w:type="paragraph" w:customStyle="1" w:styleId="H3">
    <w:name w:val="H3 Приложение"/>
    <w:basedOn w:val="H2"/>
    <w:next w:val="a1"/>
    <w:link w:val="H30"/>
    <w:rsid w:val="00557ED8"/>
    <w:pPr>
      <w:ind w:left="2160" w:hanging="180"/>
      <w:outlineLvl w:val="2"/>
    </w:pPr>
  </w:style>
  <w:style w:type="character" w:customStyle="1" w:styleId="H30">
    <w:name w:val="H3 Приложение Знак"/>
    <w:basedOn w:val="H20"/>
    <w:link w:val="H3"/>
    <w:rsid w:val="00557ED8"/>
    <w:rPr>
      <w:rFonts w:ascii="Arial" w:eastAsiaTheme="majorEastAsia" w:hAnsi="Arial" w:cstheme="majorBidi"/>
      <w:bCs/>
      <w:color w:val="E58426"/>
      <w:sz w:val="28"/>
      <w:szCs w:val="40"/>
    </w:rPr>
  </w:style>
  <w:style w:type="paragraph" w:customStyle="1" w:styleId="Heading1Numbered">
    <w:name w:val="Heading 1 (Numbered)"/>
    <w:basedOn w:val="10"/>
    <w:next w:val="a1"/>
    <w:uiPriority w:val="14"/>
    <w:rsid w:val="00557ED8"/>
    <w:pPr>
      <w:spacing w:before="0" w:line="276" w:lineRule="auto"/>
      <w:ind w:left="539" w:hanging="539"/>
    </w:pPr>
    <w:rPr>
      <w:rFonts w:ascii="Calibri" w:eastAsia="Calibri" w:hAnsi="Calibri" w:cs="Calibri"/>
      <w:color w:val="4F81BD"/>
      <w:kern w:val="32"/>
      <w:szCs w:val="32"/>
      <w:lang w:eastAsia="ja-JP"/>
    </w:rPr>
  </w:style>
  <w:style w:type="paragraph" w:customStyle="1" w:styleId="Heading2Numbered">
    <w:name w:val="Heading 2 (Numbered)"/>
    <w:basedOn w:val="21"/>
    <w:next w:val="a1"/>
    <w:link w:val="Heading2NumberedChar"/>
    <w:uiPriority w:val="14"/>
    <w:rsid w:val="00557ED8"/>
    <w:pPr>
      <w:spacing w:after="80" w:line="276" w:lineRule="auto"/>
      <w:ind w:left="227" w:hanging="766"/>
    </w:pPr>
    <w:rPr>
      <w:rFonts w:eastAsia="Calibri" w:cs="Calibri"/>
      <w:bCs w:val="0"/>
      <w:lang w:val="en-AU" w:eastAsia="ja-JP"/>
    </w:rPr>
  </w:style>
  <w:style w:type="character" w:customStyle="1" w:styleId="Heading2NumberedChar">
    <w:name w:val="Heading 2 (Numbered) Char"/>
    <w:link w:val="Heading2Numbered"/>
    <w:uiPriority w:val="14"/>
    <w:locked/>
    <w:rsid w:val="00557ED8"/>
    <w:rPr>
      <w:rFonts w:ascii="Arial" w:eastAsia="Calibri" w:hAnsi="Arial" w:cs="Calibri"/>
      <w:sz w:val="32"/>
      <w:szCs w:val="28"/>
      <w:lang w:val="en-AU" w:eastAsia="ja-JP"/>
    </w:rPr>
  </w:style>
  <w:style w:type="paragraph" w:customStyle="1" w:styleId="Heading3Numbered">
    <w:name w:val="Heading 3 (Numbered)"/>
    <w:basedOn w:val="30"/>
    <w:next w:val="a1"/>
    <w:uiPriority w:val="14"/>
    <w:rsid w:val="00557ED8"/>
    <w:pPr>
      <w:spacing w:before="180" w:after="80" w:line="276" w:lineRule="auto"/>
      <w:ind w:left="765" w:hanging="765"/>
    </w:pPr>
    <w:rPr>
      <w:rFonts w:ascii="Calibri" w:eastAsia="Calibri" w:hAnsi="Calibri" w:cs="Calibri"/>
      <w:color w:val="4F81BD"/>
      <w:sz w:val="24"/>
      <w:szCs w:val="24"/>
      <w:lang w:val="en-AU" w:eastAsia="ja-JP"/>
    </w:rPr>
  </w:style>
  <w:style w:type="character" w:customStyle="1" w:styleId="ListLabel36">
    <w:name w:val="ListLabel 36"/>
    <w:rsid w:val="00557ED8"/>
    <w:rPr>
      <w:rFonts w:ascii="Trebuchet MS" w:hAnsi="Trebuchet MS"/>
      <w:color w:val="1155CC"/>
      <w:u w:val="single"/>
    </w:rPr>
  </w:style>
  <w:style w:type="character" w:customStyle="1" w:styleId="ListLabel37">
    <w:name w:val="ListLabel 37"/>
    <w:rsid w:val="00557ED8"/>
    <w:rPr>
      <w:rFonts w:ascii="Trebuchet MS" w:eastAsia="Roboto" w:hAnsi="Trebuchet MS" w:cs="Roboto"/>
      <w:color w:val="1155CC"/>
      <w:u w:val="single"/>
    </w:rPr>
  </w:style>
  <w:style w:type="character" w:customStyle="1" w:styleId="ListLabel507">
    <w:name w:val="ListLabel 507"/>
    <w:rsid w:val="00557ED8"/>
    <w:rPr>
      <w:rFonts w:cs="Wingdings"/>
      <w:u w:val="none"/>
    </w:rPr>
  </w:style>
  <w:style w:type="character" w:customStyle="1" w:styleId="ListLabel53">
    <w:name w:val="ListLabel 53"/>
    <w:rsid w:val="00557ED8"/>
    <w:rPr>
      <w:rFonts w:cs="Wingdings"/>
      <w:u w:val="none"/>
    </w:rPr>
  </w:style>
  <w:style w:type="character" w:customStyle="1" w:styleId="ListLabel546">
    <w:name w:val="ListLabel 546"/>
    <w:rsid w:val="00557ED8"/>
    <w:rPr>
      <w:rFonts w:cs="Symbol"/>
    </w:rPr>
  </w:style>
  <w:style w:type="character" w:customStyle="1" w:styleId="ListLabel84">
    <w:name w:val="ListLabel 84"/>
    <w:rsid w:val="00557ED8"/>
    <w:rPr>
      <w:rFonts w:ascii="Trebuchet MS" w:eastAsia="Calibri" w:hAnsi="Trebuchet MS" w:cs="Times New Roman"/>
      <w:lang w:eastAsia="en-US"/>
    </w:rPr>
  </w:style>
  <w:style w:type="paragraph" w:customStyle="1" w:styleId="NumberedHeading1">
    <w:name w:val="Numbered Heading 1"/>
    <w:basedOn w:val="a1"/>
    <w:next w:val="a1"/>
    <w:rsid w:val="00557ED8"/>
    <w:pPr>
      <w:numPr>
        <w:numId w:val="10"/>
      </w:numPr>
      <w:spacing w:after="240"/>
      <w:outlineLvl w:val="0"/>
    </w:pPr>
    <w:rPr>
      <w:rFonts w:eastAsia="Times New Roman" w:cs="Times New Roman"/>
      <w:b/>
      <w:kern w:val="32"/>
      <w:sz w:val="32"/>
      <w:lang w:val="en-GB" w:eastAsia="en-GB"/>
    </w:rPr>
  </w:style>
  <w:style w:type="paragraph" w:customStyle="1" w:styleId="NumberedHeading2">
    <w:name w:val="Numbered Heading 2"/>
    <w:basedOn w:val="a1"/>
    <w:next w:val="a1"/>
    <w:rsid w:val="00557ED8"/>
    <w:pPr>
      <w:numPr>
        <w:ilvl w:val="1"/>
        <w:numId w:val="10"/>
      </w:numPr>
      <w:tabs>
        <w:tab w:val="left" w:pos="851"/>
      </w:tabs>
      <w:spacing w:after="240"/>
      <w:outlineLvl w:val="1"/>
    </w:pPr>
    <w:rPr>
      <w:rFonts w:eastAsia="Times New Roman" w:cs="Times New Roman"/>
      <w:b/>
      <w:sz w:val="28"/>
      <w:lang w:val="en-GB" w:eastAsia="en-GB"/>
    </w:rPr>
  </w:style>
  <w:style w:type="paragraph" w:customStyle="1" w:styleId="NumberedHeading3">
    <w:name w:val="Numbered Heading 3"/>
    <w:basedOn w:val="a1"/>
    <w:next w:val="a1"/>
    <w:rsid w:val="00557ED8"/>
    <w:pPr>
      <w:numPr>
        <w:ilvl w:val="2"/>
        <w:numId w:val="10"/>
      </w:numPr>
      <w:spacing w:after="240"/>
      <w:outlineLvl w:val="2"/>
    </w:pPr>
    <w:rPr>
      <w:rFonts w:eastAsia="Times New Roman" w:cs="Times New Roman"/>
      <w:b/>
      <w:sz w:val="26"/>
      <w:lang w:val="en-GB" w:eastAsia="en-GB"/>
    </w:rPr>
  </w:style>
  <w:style w:type="paragraph" w:customStyle="1" w:styleId="Style1">
    <w:name w:val="Style1"/>
    <w:basedOn w:val="21"/>
    <w:link w:val="Style1Char"/>
    <w:rsid w:val="00557ED8"/>
    <w:pPr>
      <w:spacing w:line="264" w:lineRule="auto"/>
      <w:ind w:left="2007" w:hanging="360"/>
    </w:pPr>
    <w:rPr>
      <w:rFonts w:eastAsia="Arial" w:cs="Times New Roman"/>
      <w:bCs w:val="0"/>
      <w:color w:val="333333"/>
      <w:lang w:val="en-AU" w:eastAsia="ja-JP"/>
    </w:rPr>
  </w:style>
  <w:style w:type="character" w:customStyle="1" w:styleId="Style1Char">
    <w:name w:val="Style1 Char"/>
    <w:basedOn w:val="a2"/>
    <w:link w:val="Style1"/>
    <w:rsid w:val="00557ED8"/>
    <w:rPr>
      <w:rFonts w:ascii="Arial" w:eastAsia="Arial" w:hAnsi="Arial" w:cs="Times New Roman"/>
      <w:color w:val="333333"/>
      <w:sz w:val="32"/>
      <w:szCs w:val="28"/>
      <w:lang w:val="en-AU" w:eastAsia="ja-JP"/>
    </w:rPr>
  </w:style>
  <w:style w:type="paragraph" w:customStyle="1" w:styleId="Style2">
    <w:name w:val="Style2"/>
    <w:link w:val="Style2Char"/>
    <w:rsid w:val="00557ED8"/>
    <w:pPr>
      <w:spacing w:after="120" w:line="276" w:lineRule="auto"/>
      <w:contextualSpacing/>
      <w:jc w:val="both"/>
    </w:pPr>
    <w:rPr>
      <w:rFonts w:ascii="Cambria" w:eastAsiaTheme="minorEastAsia" w:hAnsi="Cambria"/>
      <w:lang w:bidi="en-US"/>
    </w:rPr>
  </w:style>
  <w:style w:type="character" w:customStyle="1" w:styleId="Style2Char">
    <w:name w:val="Style2 Char"/>
    <w:link w:val="Style2"/>
    <w:rsid w:val="00557ED8"/>
    <w:rPr>
      <w:rFonts w:ascii="Cambria" w:eastAsiaTheme="minorEastAsia" w:hAnsi="Cambria"/>
      <w:lang w:bidi="en-US"/>
    </w:rPr>
  </w:style>
  <w:style w:type="character" w:customStyle="1" w:styleId="SubtleEmphasis1">
    <w:name w:val="Subtle Emphasis1"/>
    <w:aliases w:val="Subtle Emphasis,ТаблицаТекст"/>
    <w:uiPriority w:val="19"/>
    <w:rsid w:val="00557ED8"/>
    <w:rPr>
      <w:rFonts w:ascii="Times New Roman" w:hAnsi="Times New Roman"/>
      <w:iCs/>
      <w:color w:val="auto"/>
      <w:sz w:val="20"/>
    </w:rPr>
  </w:style>
  <w:style w:type="paragraph" w:customStyle="1" w:styleId="afffd">
    <w:name w:val="А Список"/>
    <w:basedOn w:val="a1"/>
    <w:link w:val="afffe"/>
    <w:rsid w:val="00557ED8"/>
    <w:pPr>
      <w:keepLines/>
      <w:tabs>
        <w:tab w:val="left" w:pos="1134"/>
      </w:tabs>
      <w:spacing w:after="120" w:line="288" w:lineRule="auto"/>
      <w:ind w:firstLine="720"/>
    </w:pPr>
    <w:rPr>
      <w:rFonts w:ascii="Times New Roman" w:eastAsia="Times New Roman" w:hAnsi="Times New Roman" w:cs="Times New Roman"/>
      <w:lang w:val="x-none"/>
    </w:rPr>
  </w:style>
  <w:style w:type="character" w:customStyle="1" w:styleId="afffe">
    <w:name w:val="А Список Знак"/>
    <w:link w:val="afffd"/>
    <w:rsid w:val="00557ED8"/>
    <w:rPr>
      <w:rFonts w:ascii="Times New Roman" w:eastAsia="Times New Roman" w:hAnsi="Times New Roman" w:cs="Times New Roman"/>
      <w:sz w:val="24"/>
      <w:szCs w:val="24"/>
      <w:lang w:val="x-none"/>
    </w:rPr>
  </w:style>
  <w:style w:type="paragraph" w:customStyle="1" w:styleId="26">
    <w:name w:val="А Список2"/>
    <w:basedOn w:val="afffd"/>
    <w:link w:val="27"/>
    <w:rsid w:val="00557ED8"/>
    <w:pPr>
      <w:tabs>
        <w:tab w:val="clear" w:pos="1134"/>
        <w:tab w:val="left" w:pos="1560"/>
      </w:tabs>
    </w:pPr>
  </w:style>
  <w:style w:type="character" w:customStyle="1" w:styleId="27">
    <w:name w:val="А Список2 Знак"/>
    <w:basedOn w:val="afffe"/>
    <w:link w:val="26"/>
    <w:rsid w:val="00557ED8"/>
    <w:rPr>
      <w:rFonts w:ascii="Times New Roman" w:eastAsia="Times New Roman" w:hAnsi="Times New Roman" w:cs="Times New Roman"/>
      <w:sz w:val="24"/>
      <w:szCs w:val="24"/>
      <w:lang w:val="x-none"/>
    </w:rPr>
  </w:style>
  <w:style w:type="paragraph" w:customStyle="1" w:styleId="affff">
    <w:name w:val="Абзац"/>
    <w:basedOn w:val="a1"/>
    <w:link w:val="affff0"/>
    <w:autoRedefine/>
    <w:rsid w:val="00557ED8"/>
    <w:pPr>
      <w:spacing w:before="240"/>
      <w:ind w:firstLine="709"/>
      <w:contextualSpacing/>
    </w:pPr>
    <w:rPr>
      <w:rFonts w:ascii="Times New Roman" w:eastAsia="Calibri" w:hAnsi="Times New Roman" w:cs="Times New Roman"/>
    </w:rPr>
  </w:style>
  <w:style w:type="character" w:customStyle="1" w:styleId="affff0">
    <w:name w:val="Абзац Знак"/>
    <w:basedOn w:val="a2"/>
    <w:link w:val="affff"/>
    <w:rsid w:val="00557ED8"/>
    <w:rPr>
      <w:rFonts w:ascii="Times New Roman" w:eastAsia="Calibri" w:hAnsi="Times New Roman" w:cs="Times New Roman"/>
      <w:sz w:val="24"/>
      <w:szCs w:val="24"/>
    </w:rPr>
  </w:style>
  <w:style w:type="paragraph" w:customStyle="1" w:styleId="16">
    <w:name w:val="Абзац 1"/>
    <w:link w:val="17"/>
    <w:autoRedefine/>
    <w:rsid w:val="00557ED8"/>
    <w:pPr>
      <w:spacing w:before="60" w:after="60" w:line="264" w:lineRule="auto"/>
      <w:ind w:firstLine="567"/>
      <w:jc w:val="both"/>
    </w:pPr>
    <w:rPr>
      <w:rFonts w:ascii="Century Gothic" w:eastAsiaTheme="minorEastAsia" w:hAnsi="Century Gothic"/>
      <w:color w:val="FFC000"/>
      <w:sz w:val="24"/>
    </w:rPr>
  </w:style>
  <w:style w:type="character" w:customStyle="1" w:styleId="17">
    <w:name w:val="Абзац 1 Знак"/>
    <w:basedOn w:val="a2"/>
    <w:link w:val="16"/>
    <w:rsid w:val="00557ED8"/>
    <w:rPr>
      <w:rFonts w:ascii="Century Gothic" w:eastAsiaTheme="minorEastAsia" w:hAnsi="Century Gothic"/>
      <w:color w:val="FFC000"/>
      <w:sz w:val="24"/>
    </w:rPr>
  </w:style>
  <w:style w:type="paragraph" w:customStyle="1" w:styleId="1N">
    <w:name w:val="Абзац 1N"/>
    <w:basedOn w:val="21"/>
    <w:link w:val="1N0"/>
    <w:rsid w:val="00557ED8"/>
    <w:pPr>
      <w:spacing w:before="60" w:after="60"/>
      <w:ind w:left="1440" w:hanging="360"/>
      <w:outlineLvl w:val="9"/>
    </w:pPr>
    <w:rPr>
      <w:b/>
      <w:color w:val="FFC000"/>
      <w:sz w:val="24"/>
      <w:szCs w:val="24"/>
    </w:rPr>
  </w:style>
  <w:style w:type="character" w:customStyle="1" w:styleId="1N0">
    <w:name w:val="Абзац 1N Знак"/>
    <w:basedOn w:val="17"/>
    <w:link w:val="1N"/>
    <w:rsid w:val="00557ED8"/>
    <w:rPr>
      <w:rFonts w:ascii="Arial" w:eastAsiaTheme="majorEastAsia" w:hAnsi="Arial" w:cstheme="majorBidi"/>
      <w:b/>
      <w:bCs/>
      <w:color w:val="FFC000"/>
      <w:sz w:val="24"/>
      <w:szCs w:val="24"/>
    </w:rPr>
  </w:style>
  <w:style w:type="paragraph" w:customStyle="1" w:styleId="28">
    <w:name w:val="Абзац 2"/>
    <w:basedOn w:val="16"/>
    <w:link w:val="29"/>
    <w:rsid w:val="00557ED8"/>
    <w:pPr>
      <w:ind w:firstLine="851"/>
    </w:pPr>
    <w:rPr>
      <w:rFonts w:ascii="Times New Roman" w:hAnsi="Times New Roman"/>
    </w:rPr>
  </w:style>
  <w:style w:type="character" w:customStyle="1" w:styleId="29">
    <w:name w:val="Абзац 2 Знак"/>
    <w:basedOn w:val="17"/>
    <w:link w:val="28"/>
    <w:rsid w:val="00557ED8"/>
    <w:rPr>
      <w:rFonts w:ascii="Times New Roman" w:eastAsiaTheme="minorEastAsia" w:hAnsi="Times New Roman"/>
      <w:color w:val="FFC000"/>
      <w:sz w:val="24"/>
    </w:rPr>
  </w:style>
  <w:style w:type="paragraph" w:customStyle="1" w:styleId="2N">
    <w:name w:val="Абзац 2N"/>
    <w:basedOn w:val="30"/>
    <w:link w:val="2N0"/>
    <w:rsid w:val="00557ED8"/>
    <w:pPr>
      <w:ind w:left="851" w:hanging="709"/>
      <w:outlineLvl w:val="9"/>
    </w:pPr>
    <w:rPr>
      <w:b/>
      <w:color w:val="FFC000"/>
      <w:sz w:val="24"/>
    </w:rPr>
  </w:style>
  <w:style w:type="character" w:customStyle="1" w:styleId="2N0">
    <w:name w:val="Абзац 2N Знак"/>
    <w:basedOn w:val="1N0"/>
    <w:link w:val="2N"/>
    <w:rsid w:val="00557ED8"/>
    <w:rPr>
      <w:rFonts w:ascii="Arial" w:eastAsiaTheme="majorEastAsia" w:hAnsi="Arial" w:cstheme="majorBidi"/>
      <w:b/>
      <w:bCs/>
      <w:color w:val="FFC000"/>
      <w:sz w:val="24"/>
      <w:szCs w:val="28"/>
    </w:rPr>
  </w:style>
  <w:style w:type="paragraph" w:customStyle="1" w:styleId="36">
    <w:name w:val="Абзац 3"/>
    <w:basedOn w:val="28"/>
    <w:link w:val="37"/>
    <w:rsid w:val="00557ED8"/>
    <w:pPr>
      <w:ind w:left="284"/>
    </w:pPr>
  </w:style>
  <w:style w:type="character" w:customStyle="1" w:styleId="37">
    <w:name w:val="Абзац 3 Знак"/>
    <w:basedOn w:val="29"/>
    <w:link w:val="36"/>
    <w:rsid w:val="00557ED8"/>
    <w:rPr>
      <w:rFonts w:ascii="Times New Roman" w:eastAsiaTheme="minorEastAsia" w:hAnsi="Times New Roman"/>
      <w:color w:val="FFC000"/>
      <w:sz w:val="24"/>
    </w:rPr>
  </w:style>
  <w:style w:type="paragraph" w:customStyle="1" w:styleId="3N">
    <w:name w:val="Абзац 3N"/>
    <w:basedOn w:val="4"/>
    <w:link w:val="3N0"/>
    <w:rsid w:val="00557ED8"/>
    <w:pPr>
      <w:ind w:left="1276" w:hanging="992"/>
      <w:outlineLvl w:val="9"/>
    </w:pPr>
    <w:rPr>
      <w:b/>
      <w:color w:val="FFC000"/>
      <w:sz w:val="24"/>
    </w:rPr>
  </w:style>
  <w:style w:type="character" w:customStyle="1" w:styleId="3N0">
    <w:name w:val="Абзац 3N Знак"/>
    <w:basedOn w:val="2N0"/>
    <w:link w:val="3N"/>
    <w:rsid w:val="00557ED8"/>
    <w:rPr>
      <w:rFonts w:ascii="Arial" w:eastAsiaTheme="majorEastAsia" w:hAnsi="Arial" w:cstheme="majorBidi"/>
      <w:b/>
      <w:bCs/>
      <w:color w:val="FFC000"/>
      <w:sz w:val="24"/>
      <w:szCs w:val="28"/>
    </w:rPr>
  </w:style>
  <w:style w:type="paragraph" w:customStyle="1" w:styleId="42">
    <w:name w:val="Абзац 4"/>
    <w:basedOn w:val="36"/>
    <w:link w:val="43"/>
    <w:rsid w:val="00557ED8"/>
    <w:pPr>
      <w:ind w:left="709"/>
    </w:pPr>
  </w:style>
  <w:style w:type="character" w:customStyle="1" w:styleId="43">
    <w:name w:val="Абзац 4 Знак"/>
    <w:basedOn w:val="37"/>
    <w:link w:val="42"/>
    <w:rsid w:val="00557ED8"/>
    <w:rPr>
      <w:rFonts w:ascii="Times New Roman" w:eastAsiaTheme="minorEastAsia" w:hAnsi="Times New Roman"/>
      <w:color w:val="FFC000"/>
      <w:sz w:val="24"/>
    </w:rPr>
  </w:style>
  <w:style w:type="paragraph" w:customStyle="1" w:styleId="4N">
    <w:name w:val="Абзац 4N"/>
    <w:basedOn w:val="5"/>
    <w:link w:val="4N0"/>
    <w:rsid w:val="00557ED8"/>
    <w:pPr>
      <w:ind w:left="1701" w:hanging="1275"/>
      <w:outlineLvl w:val="9"/>
    </w:pPr>
    <w:rPr>
      <w:b/>
      <w:color w:val="FFC000"/>
    </w:rPr>
  </w:style>
  <w:style w:type="character" w:customStyle="1" w:styleId="4N0">
    <w:name w:val="Абзац 4N Знак"/>
    <w:basedOn w:val="3N0"/>
    <w:link w:val="4N"/>
    <w:rsid w:val="00557ED8"/>
    <w:rPr>
      <w:rFonts w:ascii="Arial" w:eastAsiaTheme="majorEastAsia" w:hAnsi="Arial" w:cstheme="majorBidi"/>
      <w:b/>
      <w:bCs/>
      <w:color w:val="FFC000"/>
      <w:sz w:val="32"/>
      <w:szCs w:val="28"/>
    </w:rPr>
  </w:style>
  <w:style w:type="paragraph" w:customStyle="1" w:styleId="53">
    <w:name w:val="Абзац 5"/>
    <w:basedOn w:val="42"/>
    <w:link w:val="54"/>
    <w:rsid w:val="00557ED8"/>
    <w:pPr>
      <w:ind w:left="1134"/>
    </w:pPr>
  </w:style>
  <w:style w:type="character" w:customStyle="1" w:styleId="54">
    <w:name w:val="Абзац 5 Знак"/>
    <w:basedOn w:val="43"/>
    <w:link w:val="53"/>
    <w:rsid w:val="00557ED8"/>
    <w:rPr>
      <w:rFonts w:ascii="Times New Roman" w:eastAsiaTheme="minorEastAsia" w:hAnsi="Times New Roman"/>
      <w:color w:val="FFC000"/>
      <w:sz w:val="24"/>
    </w:rPr>
  </w:style>
  <w:style w:type="paragraph" w:customStyle="1" w:styleId="5N">
    <w:name w:val="Абзац 5N"/>
    <w:basedOn w:val="4N"/>
    <w:link w:val="5N0"/>
    <w:rsid w:val="00557ED8"/>
    <w:pPr>
      <w:ind w:left="2736" w:hanging="936"/>
    </w:pPr>
  </w:style>
  <w:style w:type="character" w:customStyle="1" w:styleId="5N0">
    <w:name w:val="Абзац 5N Знак"/>
    <w:basedOn w:val="4N0"/>
    <w:link w:val="5N"/>
    <w:rsid w:val="00557ED8"/>
    <w:rPr>
      <w:rFonts w:ascii="Arial" w:eastAsiaTheme="majorEastAsia" w:hAnsi="Arial" w:cstheme="majorBidi"/>
      <w:b/>
      <w:bCs/>
      <w:color w:val="FFC000"/>
      <w:sz w:val="32"/>
      <w:szCs w:val="28"/>
    </w:rPr>
  </w:style>
  <w:style w:type="paragraph" w:customStyle="1" w:styleId="18">
    <w:name w:val="ВОСХОД 1"/>
    <w:basedOn w:val="a1"/>
    <w:link w:val="19"/>
    <w:rsid w:val="00557ED8"/>
    <w:rPr>
      <w:rFonts w:ascii="Times New Roman" w:eastAsiaTheme="minorHAnsi" w:hAnsi="Times New Roman" w:cs="Times New Roman"/>
    </w:rPr>
  </w:style>
  <w:style w:type="character" w:customStyle="1" w:styleId="19">
    <w:name w:val="ВОСХОД 1 Знак"/>
    <w:basedOn w:val="a2"/>
    <w:link w:val="18"/>
    <w:rsid w:val="00557ED8"/>
    <w:rPr>
      <w:rFonts w:ascii="Times New Roman" w:hAnsi="Times New Roman" w:cs="Times New Roman"/>
      <w:sz w:val="24"/>
      <w:szCs w:val="24"/>
    </w:rPr>
  </w:style>
  <w:style w:type="paragraph" w:styleId="affff1">
    <w:name w:val="Intense Quote"/>
    <w:basedOn w:val="a1"/>
    <w:next w:val="a1"/>
    <w:link w:val="affff2"/>
    <w:uiPriority w:val="30"/>
    <w:rsid w:val="00557ED8"/>
    <w:pPr>
      <w:pBdr>
        <w:bottom w:val="single" w:sz="4" w:space="1" w:color="auto"/>
      </w:pBdr>
      <w:spacing w:before="200" w:after="280"/>
      <w:ind w:left="1008" w:right="1152"/>
    </w:pPr>
    <w:rPr>
      <w:b/>
      <w:bCs/>
      <w:i/>
      <w:iCs/>
    </w:rPr>
  </w:style>
  <w:style w:type="character" w:customStyle="1" w:styleId="affff2">
    <w:name w:val="Выделенная цитата Знак"/>
    <w:basedOn w:val="a2"/>
    <w:link w:val="affff1"/>
    <w:uiPriority w:val="30"/>
    <w:rsid w:val="00557ED8"/>
    <w:rPr>
      <w:rFonts w:ascii="Arial" w:eastAsiaTheme="minorEastAsia" w:hAnsi="Arial"/>
      <w:b/>
      <w:bCs/>
      <w:i/>
      <w:iCs/>
      <w:sz w:val="24"/>
      <w:szCs w:val="24"/>
    </w:rPr>
  </w:style>
  <w:style w:type="paragraph" w:customStyle="1" w:styleId="---3">
    <w:name w:val="ГОСТ-осн-нум-3"/>
    <w:basedOn w:val="a1"/>
    <w:rsid w:val="00557ED8"/>
  </w:style>
  <w:style w:type="paragraph" w:customStyle="1" w:styleId="affff3">
    <w:name w:val="Заг. рисунка"/>
    <w:basedOn w:val="af2"/>
    <w:link w:val="affff4"/>
    <w:qFormat/>
    <w:rsid w:val="00557ED8"/>
    <w:pPr>
      <w:spacing w:before="240" w:after="240"/>
      <w:jc w:val="center"/>
    </w:pPr>
    <w:rPr>
      <w:b w:val="0"/>
      <w:sz w:val="20"/>
      <w:szCs w:val="20"/>
    </w:rPr>
  </w:style>
  <w:style w:type="character" w:customStyle="1" w:styleId="affff4">
    <w:name w:val="Заг. рисунка Знак"/>
    <w:basedOn w:val="af3"/>
    <w:link w:val="affff3"/>
    <w:rsid w:val="00557ED8"/>
    <w:rPr>
      <w:rFonts w:ascii="Arial" w:eastAsiaTheme="minorEastAsia" w:hAnsi="Arial"/>
      <w:b w:val="0"/>
      <w:bCs/>
      <w:color w:val="4472C4" w:themeColor="accent1"/>
      <w:sz w:val="20"/>
      <w:szCs w:val="20"/>
    </w:rPr>
  </w:style>
  <w:style w:type="paragraph" w:styleId="affff5">
    <w:name w:val="TOC Heading"/>
    <w:basedOn w:val="10"/>
    <w:next w:val="a1"/>
    <w:uiPriority w:val="39"/>
    <w:unhideWhenUsed/>
    <w:qFormat/>
    <w:rsid w:val="00557ED8"/>
    <w:pPr>
      <w:outlineLvl w:val="9"/>
    </w:pPr>
    <w:rPr>
      <w:lang w:bidi="en-US"/>
    </w:rPr>
  </w:style>
  <w:style w:type="paragraph" w:customStyle="1" w:styleId="affff6">
    <w:name w:val="Заголовок таблицы"/>
    <w:basedOn w:val="a1"/>
    <w:autoRedefine/>
    <w:rsid w:val="00557ED8"/>
    <w:pPr>
      <w:contextualSpacing/>
      <w:jc w:val="center"/>
    </w:pPr>
    <w:rPr>
      <w:rFonts w:eastAsia="Calibri" w:cs="Times New Roman"/>
      <w:bCs/>
      <w:color w:val="FFFFFF" w:themeColor="background1"/>
      <w:sz w:val="18"/>
      <w:szCs w:val="18"/>
    </w:rPr>
  </w:style>
  <w:style w:type="paragraph" w:styleId="affff7">
    <w:name w:val="Title"/>
    <w:aliases w:val="Название 1,Титул документа"/>
    <w:basedOn w:val="a1"/>
    <w:next w:val="a1"/>
    <w:link w:val="affff8"/>
    <w:uiPriority w:val="10"/>
    <w:rsid w:val="00557E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fff8">
    <w:name w:val="Заголовок Знак"/>
    <w:aliases w:val="Название 1 Знак,Титул документа Знак"/>
    <w:basedOn w:val="a2"/>
    <w:link w:val="affff7"/>
    <w:uiPriority w:val="10"/>
    <w:rsid w:val="00557ED8"/>
    <w:rPr>
      <w:rFonts w:asciiTheme="majorHAnsi" w:eastAsiaTheme="majorEastAsia" w:hAnsiTheme="majorHAnsi" w:cstheme="majorBidi"/>
      <w:spacing w:val="5"/>
      <w:sz w:val="52"/>
      <w:szCs w:val="52"/>
    </w:rPr>
  </w:style>
  <w:style w:type="paragraph" w:customStyle="1" w:styleId="1a">
    <w:name w:val="Марк 1"/>
    <w:basedOn w:val="16"/>
    <w:link w:val="1b"/>
    <w:rsid w:val="00557ED8"/>
    <w:pPr>
      <w:spacing w:before="120" w:after="120"/>
      <w:ind w:left="1571" w:hanging="360"/>
      <w:contextualSpacing/>
    </w:pPr>
    <w:rPr>
      <w:rFonts w:ascii="Times New Roman" w:hAnsi="Times New Roman"/>
    </w:rPr>
  </w:style>
  <w:style w:type="character" w:customStyle="1" w:styleId="1b">
    <w:name w:val="Марк 1 Знак"/>
    <w:basedOn w:val="17"/>
    <w:link w:val="1a"/>
    <w:rsid w:val="00557ED8"/>
    <w:rPr>
      <w:rFonts w:ascii="Times New Roman" w:eastAsiaTheme="minorEastAsia" w:hAnsi="Times New Roman"/>
      <w:color w:val="FFC000"/>
      <w:sz w:val="24"/>
    </w:rPr>
  </w:style>
  <w:style w:type="paragraph" w:customStyle="1" w:styleId="2a">
    <w:name w:val="Марк 2"/>
    <w:basedOn w:val="1a"/>
    <w:link w:val="2b"/>
    <w:rsid w:val="00557ED8"/>
    <w:pPr>
      <w:ind w:left="1800"/>
    </w:pPr>
  </w:style>
  <w:style w:type="character" w:customStyle="1" w:styleId="2b">
    <w:name w:val="Марк 2 Знак"/>
    <w:basedOn w:val="1b"/>
    <w:link w:val="2a"/>
    <w:rsid w:val="00557ED8"/>
    <w:rPr>
      <w:rFonts w:ascii="Times New Roman" w:eastAsiaTheme="minorEastAsia" w:hAnsi="Times New Roman"/>
      <w:color w:val="FFC000"/>
      <w:sz w:val="24"/>
    </w:rPr>
  </w:style>
  <w:style w:type="paragraph" w:customStyle="1" w:styleId="38">
    <w:name w:val="Марк 3"/>
    <w:basedOn w:val="1a"/>
    <w:link w:val="39"/>
    <w:rsid w:val="00557ED8"/>
    <w:pPr>
      <w:ind w:left="2520"/>
    </w:pPr>
  </w:style>
  <w:style w:type="character" w:customStyle="1" w:styleId="39">
    <w:name w:val="Марк 3 Знак"/>
    <w:basedOn w:val="2b"/>
    <w:link w:val="38"/>
    <w:rsid w:val="00557ED8"/>
    <w:rPr>
      <w:rFonts w:ascii="Times New Roman" w:eastAsiaTheme="minorEastAsia" w:hAnsi="Times New Roman"/>
      <w:color w:val="FFC000"/>
      <w:sz w:val="24"/>
    </w:rPr>
  </w:style>
  <w:style w:type="paragraph" w:styleId="2">
    <w:name w:val="List Bullet 2"/>
    <w:basedOn w:val="a1"/>
    <w:uiPriority w:val="13"/>
    <w:unhideWhenUsed/>
    <w:rsid w:val="00557ED8"/>
    <w:pPr>
      <w:numPr>
        <w:numId w:val="12"/>
      </w:numPr>
      <w:spacing w:before="120" w:after="60" w:line="288" w:lineRule="auto"/>
      <w:contextualSpacing/>
    </w:pPr>
    <w:rPr>
      <w:rFonts w:eastAsia="Times New Roman" w:cs="Times New Roman"/>
      <w:sz w:val="22"/>
    </w:rPr>
  </w:style>
  <w:style w:type="paragraph" w:customStyle="1" w:styleId="1-">
    <w:name w:val="Название 1-"/>
    <w:basedOn w:val="a1"/>
    <w:link w:val="1-0"/>
    <w:rsid w:val="00557ED8"/>
    <w:pPr>
      <w:jc w:val="center"/>
    </w:pPr>
    <w:rPr>
      <w:rFonts w:ascii="Times New Roman" w:eastAsiaTheme="minorHAnsi" w:hAnsi="Times New Roman"/>
      <w:b/>
      <w:sz w:val="28"/>
    </w:rPr>
  </w:style>
  <w:style w:type="character" w:customStyle="1" w:styleId="1-0">
    <w:name w:val="Название 1- Знак"/>
    <w:basedOn w:val="a2"/>
    <w:link w:val="1-"/>
    <w:rsid w:val="00557ED8"/>
    <w:rPr>
      <w:rFonts w:ascii="Times New Roman" w:hAnsi="Times New Roman"/>
      <w:b/>
      <w:sz w:val="28"/>
      <w:szCs w:val="24"/>
    </w:rPr>
  </w:style>
  <w:style w:type="paragraph" w:customStyle="1" w:styleId="2c">
    <w:name w:val="Название 2"/>
    <w:link w:val="2d"/>
    <w:rsid w:val="00557ED8"/>
    <w:pPr>
      <w:spacing w:after="0" w:line="240" w:lineRule="auto"/>
      <w:jc w:val="center"/>
    </w:pPr>
    <w:rPr>
      <w:rFonts w:ascii="Times New Roman" w:eastAsiaTheme="minorEastAsia" w:hAnsi="Times New Roman"/>
      <w:b/>
      <w:sz w:val="32"/>
    </w:rPr>
  </w:style>
  <w:style w:type="character" w:customStyle="1" w:styleId="2d">
    <w:name w:val="Название 2 Знак"/>
    <w:basedOn w:val="a2"/>
    <w:link w:val="2c"/>
    <w:rsid w:val="00557ED8"/>
    <w:rPr>
      <w:rFonts w:ascii="Times New Roman" w:eastAsiaTheme="minorEastAsia" w:hAnsi="Times New Roman"/>
      <w:b/>
      <w:sz w:val="32"/>
    </w:rPr>
  </w:style>
  <w:style w:type="character" w:customStyle="1" w:styleId="1c">
    <w:name w:val="Неразрешенное упоминание1"/>
    <w:basedOn w:val="a2"/>
    <w:uiPriority w:val="99"/>
    <w:semiHidden/>
    <w:unhideWhenUsed/>
    <w:rsid w:val="00557ED8"/>
    <w:rPr>
      <w:color w:val="605E5C"/>
      <w:shd w:val="clear" w:color="auto" w:fill="E1DFDD"/>
    </w:rPr>
  </w:style>
  <w:style w:type="character" w:customStyle="1" w:styleId="2e">
    <w:name w:val="Неразрешенное упоминание2"/>
    <w:basedOn w:val="a2"/>
    <w:uiPriority w:val="99"/>
    <w:semiHidden/>
    <w:unhideWhenUsed/>
    <w:rsid w:val="00557ED8"/>
    <w:rPr>
      <w:color w:val="605E5C"/>
      <w:shd w:val="clear" w:color="auto" w:fill="E1DFDD"/>
    </w:rPr>
  </w:style>
  <w:style w:type="paragraph" w:customStyle="1" w:styleId="affff9">
    <w:name w:val="Обычный_ТТ"/>
    <w:basedOn w:val="a1"/>
    <w:link w:val="affffa"/>
    <w:rsid w:val="00557ED8"/>
    <w:pPr>
      <w:widowControl w:val="0"/>
      <w:tabs>
        <w:tab w:val="left" w:pos="1072"/>
        <w:tab w:val="left" w:pos="1429"/>
      </w:tabs>
      <w:spacing w:before="60"/>
      <w:ind w:firstLine="709"/>
    </w:pPr>
    <w:rPr>
      <w:rFonts w:ascii="Times New Roman" w:eastAsia="Times New Roman" w:hAnsi="Times New Roman" w:cs="Times New Roman"/>
      <w:sz w:val="28"/>
      <w:szCs w:val="28"/>
      <w:lang w:eastAsia="ru-RU"/>
    </w:rPr>
  </w:style>
  <w:style w:type="character" w:customStyle="1" w:styleId="affffa">
    <w:name w:val="Обычный_ТТ Знак"/>
    <w:basedOn w:val="a2"/>
    <w:link w:val="affff9"/>
    <w:rsid w:val="00557ED8"/>
    <w:rPr>
      <w:rFonts w:ascii="Times New Roman" w:eastAsia="Times New Roman" w:hAnsi="Times New Roman" w:cs="Times New Roman"/>
      <w:sz w:val="28"/>
      <w:szCs w:val="28"/>
      <w:lang w:eastAsia="ru-RU"/>
    </w:rPr>
  </w:style>
  <w:style w:type="paragraph" w:styleId="affffb">
    <w:name w:val="table of figures"/>
    <w:basedOn w:val="a1"/>
    <w:next w:val="a1"/>
    <w:uiPriority w:val="99"/>
    <w:unhideWhenUsed/>
    <w:rsid w:val="00557ED8"/>
  </w:style>
  <w:style w:type="paragraph" w:styleId="affffc">
    <w:name w:val="Subtitle"/>
    <w:basedOn w:val="a1"/>
    <w:next w:val="a1"/>
    <w:link w:val="affffd"/>
    <w:uiPriority w:val="11"/>
    <w:rsid w:val="00557ED8"/>
    <w:pPr>
      <w:spacing w:after="600"/>
    </w:pPr>
    <w:rPr>
      <w:rFonts w:asciiTheme="majorHAnsi" w:eastAsiaTheme="majorEastAsia" w:hAnsiTheme="majorHAnsi" w:cstheme="majorBidi"/>
      <w:i/>
      <w:iCs/>
      <w:spacing w:val="13"/>
    </w:rPr>
  </w:style>
  <w:style w:type="character" w:customStyle="1" w:styleId="affffd">
    <w:name w:val="Подзаголовок Знак"/>
    <w:basedOn w:val="a2"/>
    <w:link w:val="affffc"/>
    <w:uiPriority w:val="11"/>
    <w:rsid w:val="00557ED8"/>
    <w:rPr>
      <w:rFonts w:asciiTheme="majorHAnsi" w:eastAsiaTheme="majorEastAsia" w:hAnsiTheme="majorHAnsi" w:cstheme="majorBidi"/>
      <w:i/>
      <w:iCs/>
      <w:spacing w:val="13"/>
      <w:sz w:val="24"/>
      <w:szCs w:val="24"/>
    </w:rPr>
  </w:style>
  <w:style w:type="paragraph" w:customStyle="1" w:styleId="affffe">
    <w:name w:val="Подписи Титула"/>
    <w:link w:val="afffff"/>
    <w:rsid w:val="00557ED8"/>
    <w:pPr>
      <w:tabs>
        <w:tab w:val="right" w:pos="9128"/>
      </w:tabs>
      <w:spacing w:after="200" w:line="276" w:lineRule="auto"/>
      <w:ind w:left="4570"/>
    </w:pPr>
    <w:rPr>
      <w:rFonts w:ascii="Times New Roman" w:eastAsiaTheme="minorEastAsia" w:hAnsi="Times New Roman"/>
      <w:sz w:val="24"/>
      <w:szCs w:val="24"/>
    </w:rPr>
  </w:style>
  <w:style w:type="character" w:customStyle="1" w:styleId="afffff">
    <w:name w:val="Подписи Титула Знак"/>
    <w:basedOn w:val="a2"/>
    <w:link w:val="affffe"/>
    <w:rsid w:val="00557ED8"/>
    <w:rPr>
      <w:rFonts w:ascii="Times New Roman" w:eastAsiaTheme="minorEastAsia" w:hAnsi="Times New Roman"/>
      <w:sz w:val="24"/>
      <w:szCs w:val="24"/>
    </w:rPr>
  </w:style>
  <w:style w:type="paragraph" w:styleId="afffff0">
    <w:name w:val="footnote text"/>
    <w:basedOn w:val="a1"/>
    <w:link w:val="afffff1"/>
    <w:uiPriority w:val="99"/>
    <w:semiHidden/>
    <w:unhideWhenUsed/>
    <w:rsid w:val="00557ED8"/>
    <w:rPr>
      <w:sz w:val="20"/>
      <w:szCs w:val="20"/>
    </w:rPr>
  </w:style>
  <w:style w:type="character" w:customStyle="1" w:styleId="afffff1">
    <w:name w:val="Текст сноски Знак"/>
    <w:basedOn w:val="a2"/>
    <w:link w:val="afffff0"/>
    <w:uiPriority w:val="99"/>
    <w:semiHidden/>
    <w:rsid w:val="00557ED8"/>
    <w:rPr>
      <w:rFonts w:ascii="Arial" w:eastAsiaTheme="minorEastAsia" w:hAnsi="Arial"/>
      <w:sz w:val="20"/>
      <w:szCs w:val="20"/>
    </w:rPr>
  </w:style>
  <w:style w:type="paragraph" w:customStyle="1" w:styleId="afffff2">
    <w:name w:val="Примечание"/>
    <w:basedOn w:val="afffff0"/>
    <w:link w:val="afffff3"/>
    <w:rsid w:val="00557ED8"/>
    <w:pPr>
      <w:spacing w:line="240" w:lineRule="atLeast"/>
    </w:pPr>
    <w:rPr>
      <w:rFonts w:ascii="Times New Roman" w:hAnsi="Times New Roman"/>
    </w:rPr>
  </w:style>
  <w:style w:type="character" w:customStyle="1" w:styleId="afffff3">
    <w:name w:val="Примечание Знак"/>
    <w:basedOn w:val="afffff1"/>
    <w:link w:val="afffff2"/>
    <w:rsid w:val="00557ED8"/>
    <w:rPr>
      <w:rFonts w:ascii="Times New Roman" w:eastAsiaTheme="minorEastAsia" w:hAnsi="Times New Roman"/>
      <w:sz w:val="20"/>
      <w:szCs w:val="20"/>
    </w:rPr>
  </w:style>
  <w:style w:type="paragraph" w:customStyle="1" w:styleId="afffff4">
    <w:name w:val="Рамка у рисунка"/>
    <w:basedOn w:val="a1"/>
    <w:next w:val="a1"/>
    <w:link w:val="afffff5"/>
    <w:qFormat/>
    <w:rsid w:val="00557ED8"/>
    <w:pPr>
      <w:jc w:val="center"/>
    </w:pPr>
    <w:rPr>
      <w:bdr w:val="single" w:sz="18" w:space="0" w:color="E58426"/>
    </w:rPr>
  </w:style>
  <w:style w:type="character" w:customStyle="1" w:styleId="afffff5">
    <w:name w:val="Рамка у рисунка Знак"/>
    <w:basedOn w:val="a2"/>
    <w:link w:val="afffff4"/>
    <w:rsid w:val="00557ED8"/>
    <w:rPr>
      <w:rFonts w:ascii="Arial" w:eastAsiaTheme="minorEastAsia" w:hAnsi="Arial"/>
      <w:sz w:val="24"/>
      <w:szCs w:val="24"/>
      <w:bdr w:val="single" w:sz="18" w:space="0" w:color="E58426"/>
    </w:rPr>
  </w:style>
  <w:style w:type="character" w:styleId="afffff6">
    <w:name w:val="Intense Reference"/>
    <w:uiPriority w:val="32"/>
    <w:rsid w:val="00557ED8"/>
    <w:rPr>
      <w:smallCaps/>
      <w:spacing w:val="5"/>
      <w:u w:val="single"/>
    </w:rPr>
  </w:style>
  <w:style w:type="character" w:styleId="afffff7">
    <w:name w:val="Subtle Reference"/>
    <w:uiPriority w:val="31"/>
    <w:rsid w:val="00557ED8"/>
    <w:rPr>
      <w:smallCaps/>
    </w:rPr>
  </w:style>
  <w:style w:type="character" w:styleId="afffff8">
    <w:name w:val="Subtle Emphasis"/>
    <w:uiPriority w:val="19"/>
    <w:rsid w:val="00557ED8"/>
    <w:rPr>
      <w:i/>
      <w:iCs/>
    </w:rPr>
  </w:style>
  <w:style w:type="paragraph" w:customStyle="1" w:styleId="a">
    <w:name w:val="Список оосновной"/>
    <w:aliases w:val="уровень 2"/>
    <w:basedOn w:val="a1"/>
    <w:rsid w:val="00557ED8"/>
    <w:pPr>
      <w:numPr>
        <w:ilvl w:val="2"/>
        <w:numId w:val="13"/>
      </w:numPr>
    </w:pPr>
    <w:rPr>
      <w:rFonts w:eastAsia="Times New Roman" w:cs="Times New Roman"/>
      <w:sz w:val="28"/>
    </w:rPr>
  </w:style>
  <w:style w:type="paragraph" w:customStyle="1" w:styleId="afffff9">
    <w:name w:val="Стиль Список ТЗ СИМИ"/>
    <w:basedOn w:val="a8"/>
    <w:link w:val="afffffa"/>
    <w:rsid w:val="00557ED8"/>
    <w:pPr>
      <w:ind w:left="0"/>
    </w:pPr>
    <w:rPr>
      <w:lang w:val="x-none"/>
    </w:rPr>
  </w:style>
  <w:style w:type="character" w:customStyle="1" w:styleId="afffffa">
    <w:name w:val="Стиль Список ТЗ СИМИ Знак"/>
    <w:link w:val="afffff9"/>
    <w:locked/>
    <w:rsid w:val="00557ED8"/>
    <w:rPr>
      <w:rFonts w:ascii="Arial" w:eastAsiaTheme="minorEastAsia" w:hAnsi="Arial"/>
      <w:sz w:val="24"/>
      <w:szCs w:val="24"/>
      <w:lang w:val="x-none"/>
    </w:rPr>
  </w:style>
  <w:style w:type="paragraph" w:customStyle="1" w:styleId="afffffb">
    <w:name w:val="Стиль ТЗ"/>
    <w:basedOn w:val="BodyTextLevel3"/>
    <w:link w:val="afffffc"/>
    <w:rsid w:val="00557ED8"/>
    <w:pPr>
      <w:spacing w:after="0"/>
      <w:ind w:left="0" w:firstLine="0"/>
    </w:pPr>
    <w:rPr>
      <w:rFonts w:ascii="Times New Roman" w:hAnsi="Times New Roman"/>
      <w:color w:val="4F81BD"/>
      <w:sz w:val="24"/>
      <w:szCs w:val="24"/>
    </w:rPr>
  </w:style>
  <w:style w:type="character" w:customStyle="1" w:styleId="afffffc">
    <w:name w:val="Стиль ТЗ Знак"/>
    <w:basedOn w:val="BodyTextLevel30"/>
    <w:link w:val="afffffb"/>
    <w:rsid w:val="00557ED8"/>
    <w:rPr>
      <w:rFonts w:ascii="Times New Roman" w:eastAsia="Arial" w:hAnsi="Times New Roman" w:cs="Times New Roman"/>
      <w:b/>
      <w:bCs w:val="0"/>
      <w:color w:val="4F81BD"/>
      <w:sz w:val="24"/>
      <w:szCs w:val="24"/>
    </w:rPr>
  </w:style>
  <w:style w:type="table" w:customStyle="1" w:styleId="1d">
    <w:name w:val="Стиль1"/>
    <w:basedOn w:val="a3"/>
    <w:uiPriority w:val="99"/>
    <w:rsid w:val="00557ED8"/>
    <w:pPr>
      <w:spacing w:after="0" w:line="240" w:lineRule="auto"/>
    </w:pPr>
    <w:rPr>
      <w:rFonts w:ascii="Century Gothic" w:eastAsiaTheme="minorEastAsia" w:hAnsi="Century Gothic"/>
      <w:sz w:val="20"/>
    </w:rPr>
    <w:tblPr>
      <w:tblBorders>
        <w:insideH w:val="single" w:sz="4" w:space="0" w:color="auto"/>
        <w:insideV w:val="single" w:sz="4" w:space="0" w:color="auto"/>
      </w:tblBorders>
    </w:tblPr>
    <w:tblStylePr w:type="firstRow">
      <w:pPr>
        <w:jc w:val="center"/>
      </w:pPr>
      <w:rPr>
        <w:b/>
      </w:rPr>
      <w:tblPr/>
      <w:tcPr>
        <w:tcBorders>
          <w:top w:val="single" w:sz="18" w:space="0" w:color="E58426"/>
          <w:left w:val="nil"/>
          <w:bottom w:val="single" w:sz="18" w:space="0" w:color="E58426"/>
          <w:right w:val="nil"/>
          <w:insideH w:val="nil"/>
          <w:insideV w:val="nil"/>
          <w:tl2br w:val="nil"/>
          <w:tr2bl w:val="nil"/>
        </w:tcBorders>
        <w:vAlign w:val="center"/>
      </w:tcPr>
    </w:tblStylePr>
  </w:style>
  <w:style w:type="table" w:customStyle="1" w:styleId="2f">
    <w:name w:val="Стиль2"/>
    <w:basedOn w:val="a3"/>
    <w:uiPriority w:val="99"/>
    <w:rsid w:val="00557ED8"/>
    <w:pPr>
      <w:spacing w:after="0" w:line="240" w:lineRule="auto"/>
    </w:pPr>
    <w:rPr>
      <w:rFonts w:ascii="Century Gothic" w:eastAsiaTheme="minorEastAsia" w:hAnsi="Century Gothic"/>
      <w:sz w:val="24"/>
    </w:rPr>
    <w:tblPr>
      <w:tblBorders>
        <w:insideH w:val="single" w:sz="4" w:space="0" w:color="auto"/>
        <w:insideV w:val="single" w:sz="4" w:space="0" w:color="auto"/>
      </w:tblBorders>
    </w:tblPr>
    <w:tblStylePr w:type="firstRow">
      <w:rPr>
        <w:b/>
      </w:rPr>
      <w:tblPr/>
      <w:tcPr>
        <w:tcBorders>
          <w:top w:val="single" w:sz="18" w:space="0" w:color="E58426"/>
          <w:left w:val="nil"/>
          <w:bottom w:val="single" w:sz="18" w:space="0" w:color="E58426"/>
          <w:right w:val="nil"/>
          <w:insideH w:val="nil"/>
          <w:insideV w:val="nil"/>
          <w:tl2br w:val="nil"/>
          <w:tr2bl w:val="nil"/>
        </w:tcBorders>
      </w:tcPr>
    </w:tblStylePr>
  </w:style>
  <w:style w:type="paragraph" w:customStyle="1" w:styleId="afffffd">
    <w:name w:val="Строка таблицы"/>
    <w:basedOn w:val="a1"/>
    <w:rsid w:val="00557ED8"/>
    <w:pPr>
      <w:spacing w:before="60" w:after="60"/>
    </w:pPr>
    <w:rPr>
      <w:rFonts w:eastAsia="Times New Roman" w:cs="Times New Roman"/>
      <w:szCs w:val="20"/>
    </w:rPr>
  </w:style>
  <w:style w:type="paragraph" w:customStyle="1" w:styleId="afffffe">
    <w:name w:val="Таб Заг"/>
    <w:link w:val="affffff"/>
    <w:rsid w:val="00557ED8"/>
    <w:pPr>
      <w:spacing w:after="0" w:line="240" w:lineRule="auto"/>
      <w:jc w:val="center"/>
    </w:pPr>
    <w:rPr>
      <w:rFonts w:ascii="Times New Roman" w:eastAsiaTheme="minorEastAsia" w:hAnsi="Times New Roman"/>
      <w:b/>
      <w:sz w:val="20"/>
    </w:rPr>
  </w:style>
  <w:style w:type="character" w:customStyle="1" w:styleId="affffff">
    <w:name w:val="Таб Заг Знак"/>
    <w:basedOn w:val="a2"/>
    <w:link w:val="afffffe"/>
    <w:rsid w:val="00557ED8"/>
    <w:rPr>
      <w:rFonts w:ascii="Times New Roman" w:eastAsiaTheme="minorEastAsia" w:hAnsi="Times New Roman"/>
      <w:b/>
      <w:sz w:val="20"/>
    </w:rPr>
  </w:style>
  <w:style w:type="paragraph" w:customStyle="1" w:styleId="affffff0">
    <w:name w:val="Таб Тел Л"/>
    <w:link w:val="affffff1"/>
    <w:rsid w:val="00557ED8"/>
    <w:pPr>
      <w:spacing w:after="0" w:line="240" w:lineRule="auto"/>
    </w:pPr>
    <w:rPr>
      <w:rFonts w:ascii="Times New Roman" w:eastAsiaTheme="minorEastAsia" w:hAnsi="Times New Roman" w:cs="Times New Roman"/>
      <w:sz w:val="20"/>
      <w:szCs w:val="20"/>
    </w:rPr>
  </w:style>
  <w:style w:type="character" w:customStyle="1" w:styleId="affffff1">
    <w:name w:val="Таб Тел Л Знак"/>
    <w:basedOn w:val="a2"/>
    <w:link w:val="affffff0"/>
    <w:rsid w:val="00557ED8"/>
    <w:rPr>
      <w:rFonts w:ascii="Times New Roman" w:eastAsiaTheme="minorEastAsia" w:hAnsi="Times New Roman" w:cs="Times New Roman"/>
      <w:sz w:val="20"/>
      <w:szCs w:val="20"/>
    </w:rPr>
  </w:style>
  <w:style w:type="paragraph" w:customStyle="1" w:styleId="affffff2">
    <w:name w:val="Табл заголовок"/>
    <w:basedOn w:val="af2"/>
    <w:link w:val="affffff3"/>
    <w:qFormat/>
    <w:rsid w:val="00557ED8"/>
    <w:pPr>
      <w:keepNext/>
      <w:spacing w:after="240"/>
      <w:jc w:val="right"/>
    </w:pPr>
    <w:rPr>
      <w:b w:val="0"/>
      <w:sz w:val="20"/>
      <w:szCs w:val="20"/>
    </w:rPr>
  </w:style>
  <w:style w:type="character" w:customStyle="1" w:styleId="affffff3">
    <w:name w:val="Табл заголовок Знак"/>
    <w:basedOn w:val="af3"/>
    <w:link w:val="affffff2"/>
    <w:rsid w:val="00557ED8"/>
    <w:rPr>
      <w:rFonts w:ascii="Arial" w:eastAsiaTheme="minorEastAsia" w:hAnsi="Arial"/>
      <w:b w:val="0"/>
      <w:bCs/>
      <w:color w:val="4472C4" w:themeColor="accent1"/>
      <w:sz w:val="20"/>
      <w:szCs w:val="20"/>
    </w:rPr>
  </w:style>
  <w:style w:type="paragraph" w:customStyle="1" w:styleId="affffff4">
    <w:name w:val="Таблица"/>
    <w:basedOn w:val="af2"/>
    <w:link w:val="affffff5"/>
    <w:uiPriority w:val="99"/>
    <w:rsid w:val="00557ED8"/>
    <w:pPr>
      <w:tabs>
        <w:tab w:val="left" w:pos="1276"/>
      </w:tabs>
      <w:spacing w:after="120" w:line="276" w:lineRule="auto"/>
    </w:pPr>
    <w:rPr>
      <w:bCs w:val="0"/>
      <w:sz w:val="20"/>
      <w:lang w:eastAsia="ru-RU"/>
    </w:rPr>
  </w:style>
  <w:style w:type="character" w:customStyle="1" w:styleId="affffff5">
    <w:name w:val="Таблица Знак"/>
    <w:basedOn w:val="af3"/>
    <w:link w:val="affffff4"/>
    <w:uiPriority w:val="99"/>
    <w:rsid w:val="00557ED8"/>
    <w:rPr>
      <w:rFonts w:ascii="Arial" w:eastAsiaTheme="minorEastAsia" w:hAnsi="Arial"/>
      <w:b/>
      <w:bCs w:val="0"/>
      <w:color w:val="4472C4" w:themeColor="accent1"/>
      <w:sz w:val="20"/>
      <w:szCs w:val="18"/>
      <w:lang w:eastAsia="ru-RU"/>
    </w:rPr>
  </w:style>
  <w:style w:type="paragraph" w:customStyle="1" w:styleId="3a">
    <w:name w:val="ТаблТело Л 3"/>
    <w:link w:val="3b"/>
    <w:rsid w:val="00557ED8"/>
    <w:pPr>
      <w:spacing w:before="60" w:after="60" w:line="240" w:lineRule="auto"/>
    </w:pPr>
    <w:rPr>
      <w:rFonts w:ascii="Times New Roman" w:eastAsia="Times New Roman" w:hAnsi="Times New Roman" w:cs="Times New Roman"/>
      <w:sz w:val="20"/>
      <w:szCs w:val="24"/>
      <w:lang w:val="en-US" w:eastAsia="ru-RU"/>
    </w:rPr>
  </w:style>
  <w:style w:type="character" w:customStyle="1" w:styleId="3b">
    <w:name w:val="ТаблТело Л 3 Знак"/>
    <w:basedOn w:val="a2"/>
    <w:link w:val="3a"/>
    <w:rsid w:val="00557ED8"/>
    <w:rPr>
      <w:rFonts w:ascii="Times New Roman" w:eastAsia="Times New Roman" w:hAnsi="Times New Roman" w:cs="Times New Roman"/>
      <w:sz w:val="20"/>
      <w:szCs w:val="24"/>
      <w:lang w:val="en-US" w:eastAsia="ru-RU"/>
    </w:rPr>
  </w:style>
  <w:style w:type="paragraph" w:customStyle="1" w:styleId="0">
    <w:name w:val="ТаблТело Ц0"/>
    <w:link w:val="00"/>
    <w:rsid w:val="00557ED8"/>
    <w:pPr>
      <w:spacing w:after="0" w:line="240" w:lineRule="auto"/>
      <w:jc w:val="center"/>
    </w:pPr>
    <w:rPr>
      <w:rFonts w:ascii="Times New Roman" w:eastAsia="Times New Roman" w:hAnsi="Times New Roman" w:cs="Times New Roman"/>
      <w:sz w:val="20"/>
      <w:szCs w:val="24"/>
      <w:lang w:eastAsia="ru-RU"/>
    </w:rPr>
  </w:style>
  <w:style w:type="character" w:customStyle="1" w:styleId="00">
    <w:name w:val="ТаблТело Ц0 Знак"/>
    <w:basedOn w:val="a2"/>
    <w:link w:val="0"/>
    <w:rsid w:val="00557ED8"/>
    <w:rPr>
      <w:rFonts w:ascii="Times New Roman" w:eastAsia="Times New Roman" w:hAnsi="Times New Roman" w:cs="Times New Roman"/>
      <w:sz w:val="20"/>
      <w:szCs w:val="24"/>
      <w:lang w:eastAsia="ru-RU"/>
    </w:rPr>
  </w:style>
  <w:style w:type="paragraph" w:customStyle="1" w:styleId="3c">
    <w:name w:val="ТаблТело Ш 3"/>
    <w:link w:val="3d"/>
    <w:rsid w:val="00557ED8"/>
    <w:pPr>
      <w:spacing w:before="60" w:after="60" w:line="240" w:lineRule="auto"/>
      <w:jc w:val="both"/>
    </w:pPr>
    <w:rPr>
      <w:rFonts w:ascii="Times New Roman" w:eastAsia="Times New Roman" w:hAnsi="Times New Roman" w:cs="Times New Roman"/>
      <w:sz w:val="20"/>
      <w:szCs w:val="24"/>
      <w:lang w:eastAsia="ru-RU"/>
    </w:rPr>
  </w:style>
  <w:style w:type="character" w:customStyle="1" w:styleId="3d">
    <w:name w:val="ТаблТело Ш 3 Знак"/>
    <w:basedOn w:val="a2"/>
    <w:link w:val="3c"/>
    <w:rsid w:val="00557ED8"/>
    <w:rPr>
      <w:rFonts w:ascii="Times New Roman" w:eastAsia="Times New Roman" w:hAnsi="Times New Roman" w:cs="Times New Roman"/>
      <w:sz w:val="20"/>
      <w:szCs w:val="24"/>
      <w:lang w:eastAsia="ru-RU"/>
    </w:rPr>
  </w:style>
  <w:style w:type="paragraph" w:customStyle="1" w:styleId="3e">
    <w:name w:val="Текст абзаца 3"/>
    <w:basedOn w:val="30"/>
    <w:link w:val="3f"/>
    <w:rsid w:val="00557ED8"/>
    <w:pPr>
      <w:widowControl w:val="0"/>
      <w:spacing w:before="60" w:after="60"/>
      <w:ind w:left="1004" w:hanging="720"/>
      <w:outlineLvl w:val="9"/>
    </w:pPr>
    <w:rPr>
      <w:b/>
      <w:bCs w:val="0"/>
      <w:color w:val="4472C4" w:themeColor="accent1"/>
      <w:sz w:val="22"/>
      <w:szCs w:val="24"/>
      <w:lang w:eastAsia="ru-RU"/>
    </w:rPr>
  </w:style>
  <w:style w:type="character" w:customStyle="1" w:styleId="3f">
    <w:name w:val="Текст абзаца 3 Знак"/>
    <w:basedOn w:val="a2"/>
    <w:link w:val="3e"/>
    <w:rsid w:val="00557ED8"/>
    <w:rPr>
      <w:rFonts w:ascii="Arial" w:eastAsiaTheme="majorEastAsia" w:hAnsi="Arial" w:cstheme="majorBidi"/>
      <w:b/>
      <w:color w:val="4472C4" w:themeColor="accent1"/>
      <w:szCs w:val="24"/>
      <w:lang w:eastAsia="ru-RU"/>
    </w:rPr>
  </w:style>
  <w:style w:type="paragraph" w:customStyle="1" w:styleId="affffff6">
    <w:name w:val="Утверждаю"/>
    <w:link w:val="affffff7"/>
    <w:rsid w:val="00557ED8"/>
    <w:pPr>
      <w:spacing w:after="200" w:line="276" w:lineRule="auto"/>
      <w:jc w:val="right"/>
    </w:pPr>
    <w:rPr>
      <w:rFonts w:ascii="Times New Roman" w:eastAsiaTheme="minorEastAsia" w:hAnsi="Times New Roman"/>
      <w:sz w:val="24"/>
    </w:rPr>
  </w:style>
  <w:style w:type="character" w:customStyle="1" w:styleId="affffff7">
    <w:name w:val="Утверждаю Знак"/>
    <w:basedOn w:val="a2"/>
    <w:link w:val="affffff6"/>
    <w:rsid w:val="00557ED8"/>
    <w:rPr>
      <w:rFonts w:ascii="Times New Roman" w:eastAsiaTheme="minorEastAsia" w:hAnsi="Times New Roman"/>
      <w:sz w:val="24"/>
    </w:rPr>
  </w:style>
  <w:style w:type="paragraph" w:customStyle="1" w:styleId="-11">
    <w:name w:val="Цветной список - Акцент 11"/>
    <w:aliases w:val="Bullet List,FooterText,numbered,ПС - Нумерованный,A_маркированный_список"/>
    <w:basedOn w:val="a1"/>
    <w:link w:val="-110"/>
    <w:uiPriority w:val="34"/>
    <w:rsid w:val="00557ED8"/>
    <w:pPr>
      <w:ind w:left="720" w:firstLine="567"/>
      <w:contextualSpacing/>
    </w:pPr>
    <w:rPr>
      <w:rFonts w:ascii="Times New Roman" w:eastAsia="Calibri" w:hAnsi="Times New Roman" w:cs="Times New Roman"/>
      <w:sz w:val="28"/>
    </w:rPr>
  </w:style>
  <w:style w:type="character" w:customStyle="1" w:styleId="-110">
    <w:name w:val="Цветной список - Акцент 1 Знак1"/>
    <w:aliases w:val="Bullet List Знак,FooterText Знак,numbered Знак,ПС - Нумерованный Знак,A_маркированный_список Знак"/>
    <w:link w:val="-11"/>
    <w:uiPriority w:val="34"/>
    <w:rsid w:val="00557ED8"/>
    <w:rPr>
      <w:rFonts w:ascii="Times New Roman" w:eastAsia="Calibri" w:hAnsi="Times New Roman" w:cs="Times New Roman"/>
      <w:sz w:val="28"/>
      <w:szCs w:val="24"/>
    </w:rPr>
  </w:style>
  <w:style w:type="paragraph" w:styleId="affffff8">
    <w:name w:val="Block Text"/>
    <w:basedOn w:val="a1"/>
    <w:next w:val="a1"/>
    <w:link w:val="affffff9"/>
    <w:uiPriority w:val="29"/>
    <w:rsid w:val="00557ED8"/>
    <w:pPr>
      <w:spacing w:before="120" w:after="60" w:line="288" w:lineRule="auto"/>
    </w:pPr>
    <w:rPr>
      <w:rFonts w:eastAsia="Times New Roman" w:cs="Times New Roman"/>
      <w:i/>
      <w:iCs/>
      <w:color w:val="000000" w:themeColor="text1"/>
      <w:sz w:val="22"/>
    </w:rPr>
  </w:style>
  <w:style w:type="character" w:customStyle="1" w:styleId="affffff9">
    <w:name w:val="Цитата Знак"/>
    <w:basedOn w:val="a2"/>
    <w:link w:val="affffff8"/>
    <w:uiPriority w:val="29"/>
    <w:rsid w:val="00557ED8"/>
    <w:rPr>
      <w:rFonts w:ascii="Arial" w:eastAsia="Times New Roman" w:hAnsi="Arial" w:cs="Times New Roman"/>
      <w:i/>
      <w:iCs/>
      <w:color w:val="000000" w:themeColor="text1"/>
      <w:szCs w:val="24"/>
    </w:rPr>
  </w:style>
  <w:style w:type="paragraph" w:styleId="2f0">
    <w:name w:val="Quote"/>
    <w:basedOn w:val="a1"/>
    <w:next w:val="a1"/>
    <w:link w:val="2f1"/>
    <w:uiPriority w:val="29"/>
    <w:rsid w:val="00557ED8"/>
    <w:pPr>
      <w:spacing w:before="200"/>
      <w:ind w:left="360" w:right="360"/>
    </w:pPr>
    <w:rPr>
      <w:i/>
      <w:iCs/>
    </w:rPr>
  </w:style>
  <w:style w:type="character" w:customStyle="1" w:styleId="2f1">
    <w:name w:val="Цитата 2 Знак"/>
    <w:basedOn w:val="a2"/>
    <w:link w:val="2f0"/>
    <w:uiPriority w:val="29"/>
    <w:rsid w:val="00557ED8"/>
    <w:rPr>
      <w:rFonts w:ascii="Arial" w:eastAsiaTheme="minorEastAsia" w:hAnsi="Arial"/>
      <w:i/>
      <w:iCs/>
      <w:sz w:val="24"/>
      <w:szCs w:val="24"/>
    </w:rPr>
  </w:style>
  <w:style w:type="paragraph" w:customStyle="1" w:styleId="affffffa">
    <w:name w:val="Шапка таблицы"/>
    <w:basedOn w:val="a1"/>
    <w:rsid w:val="00557ED8"/>
    <w:pPr>
      <w:keepNext/>
      <w:spacing w:before="60" w:after="60"/>
      <w:jc w:val="center"/>
    </w:pPr>
    <w:rPr>
      <w:rFonts w:eastAsia="Times New Roman" w:cs="Times New Roman"/>
      <w:b/>
      <w:bCs/>
      <w:szCs w:val="20"/>
      <w:lang w:eastAsia="ru-RU"/>
    </w:rPr>
  </w:style>
  <w:style w:type="table" w:customStyle="1" w:styleId="-451">
    <w:name w:val="Таблица-сетка 4 — акцент 51"/>
    <w:aliases w:val="Таблица СП Blue"/>
    <w:basedOn w:val="a3"/>
    <w:uiPriority w:val="49"/>
    <w:rsid w:val="00A10F85"/>
    <w:pPr>
      <w:spacing w:after="0" w:line="240" w:lineRule="auto"/>
    </w:pPr>
    <w:rPr>
      <w:rFonts w:ascii="Times New Roman" w:eastAsia="SimSun" w:hAnsi="Times New Roman"/>
      <w:sz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center"/>
        <w:outlineLvl w:val="9"/>
      </w:pPr>
      <w:rPr>
        <w:rFonts w:ascii="Times New Roman" w:hAnsi="Times New Roman"/>
        <w:b/>
        <w:bCs/>
        <w:color w:val="FFFFFF" w:themeColor="background1"/>
        <w:sz w:val="20"/>
      </w:rPr>
      <w:tblPr/>
      <w:trPr>
        <w:cantSplit/>
        <w:tblHeader/>
      </w:trPr>
      <w:tcPr>
        <w:shd w:val="clear" w:color="auto" w:fill="2E74B5" w:themeFill="accent5" w:themeFillShade="BF"/>
        <w:vAlign w:val="center"/>
      </w:tcPr>
    </w:tblStylePr>
    <w:tblStylePr w:type="lastRow">
      <w:rPr>
        <w:rFonts w:ascii="Times New Roman" w:hAnsi="Times New Roman"/>
        <w:b/>
        <w:bCs/>
        <w:caps w:val="0"/>
        <w:smallCaps w:val="0"/>
        <w:strike w:val="0"/>
        <w:dstrike w:val="0"/>
        <w:vanish w:val="0"/>
        <w:sz w:val="20"/>
        <w:vertAlign w:val="baseline"/>
      </w:rPr>
      <w:tblPr/>
      <w:tcPr>
        <w:tcBorders>
          <w:top w:val="double" w:sz="4" w:space="0" w:color="5B9BD5" w:themeColor="accent5"/>
        </w:tcBorders>
      </w:tcPr>
    </w:tblStylePr>
    <w:tblStylePr w:type="firstCol">
      <w:rPr>
        <w:rFonts w:ascii="Times New Roman" w:hAnsi="Times New Roman"/>
        <w:b w:val="0"/>
        <w:bCs/>
        <w:sz w:val="20"/>
      </w:rPr>
    </w:tblStylePr>
    <w:tblStylePr w:type="lastCol">
      <w:rPr>
        <w:rFonts w:ascii="Times New Roman" w:hAnsi="Times New Roman"/>
        <w:b w:val="0"/>
        <w:bCs/>
        <w:caps w:val="0"/>
        <w:smallCaps w:val="0"/>
        <w:strike w:val="0"/>
        <w:dstrike w:val="0"/>
        <w:vanish w:val="0"/>
        <w:sz w:val="20"/>
        <w:vertAlign w:val="baseline"/>
      </w:rPr>
    </w:tblStylePr>
    <w:tblStylePr w:type="band1Vert">
      <w:rPr>
        <w:rFonts w:ascii="Times New Roman" w:hAnsi="Times New Roman"/>
        <w:sz w:val="20"/>
      </w:rPr>
      <w:tblPr/>
      <w:tcPr>
        <w:shd w:val="clear" w:color="auto" w:fill="E4EEF8"/>
      </w:tcPr>
    </w:tblStylePr>
    <w:tblStylePr w:type="band2Vert">
      <w:rPr>
        <w:rFonts w:ascii="Times New Roman" w:hAnsi="Times New Roman"/>
        <w:sz w:val="20"/>
      </w:rPr>
    </w:tblStylePr>
    <w:tblStylePr w:type="band1Horz">
      <w:rPr>
        <w:rFonts w:ascii="Times New Roman" w:hAnsi="Times New Roman"/>
        <w:sz w:val="20"/>
      </w:rPr>
      <w:tblPr/>
      <w:tcPr>
        <w:shd w:val="clear" w:color="auto" w:fill="E4EEF8"/>
      </w:tcPr>
    </w:tblStylePr>
    <w:tblStylePr w:type="band2Horz">
      <w:rPr>
        <w:rFonts w:ascii="Times New Roman" w:hAnsi="Times New Roman"/>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Шведов</dc:creator>
  <cp:keywords/>
  <dc:description/>
  <cp:lastModifiedBy>Леонид Конов</cp:lastModifiedBy>
  <cp:revision>8</cp:revision>
  <dcterms:created xsi:type="dcterms:W3CDTF">2021-10-08T15:26:00Z</dcterms:created>
  <dcterms:modified xsi:type="dcterms:W3CDTF">2021-10-26T09:08:00Z</dcterms:modified>
</cp:coreProperties>
</file>