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CD" w:rsidRPr="002628C0" w:rsidRDefault="007D55CD" w:rsidP="007D55CD">
      <w:pPr>
        <w:widowControl w:val="0"/>
        <w:rPr>
          <w:b/>
        </w:rPr>
      </w:pPr>
      <w:bookmarkStart w:id="0" w:name="_top"/>
      <w:bookmarkEnd w:id="0"/>
    </w:p>
    <w:p w:rsidR="007D55CD" w:rsidRPr="002628C0" w:rsidRDefault="007D55CD" w:rsidP="007D55CD">
      <w:pPr>
        <w:widowControl w:val="0"/>
        <w:tabs>
          <w:tab w:val="left" w:pos="1560"/>
        </w:tabs>
        <w:rPr>
          <w:b/>
        </w:rPr>
      </w:pPr>
    </w:p>
    <w:p w:rsidR="007D55CD" w:rsidRPr="002628C0" w:rsidRDefault="007D55CD" w:rsidP="007D55CD">
      <w:pPr>
        <w:widowControl w:val="0"/>
        <w:rPr>
          <w:b/>
        </w:rPr>
      </w:pPr>
    </w:p>
    <w:p w:rsidR="007D55CD" w:rsidRPr="002628C0" w:rsidRDefault="007D55CD" w:rsidP="007D55CD">
      <w:pPr>
        <w:widowControl w:val="0"/>
        <w:rPr>
          <w:b/>
        </w:rPr>
      </w:pPr>
    </w:p>
    <w:p w:rsidR="007D55CD" w:rsidRPr="002628C0" w:rsidRDefault="007D55CD" w:rsidP="007D55CD">
      <w:pPr>
        <w:widowControl w:val="0"/>
        <w:rPr>
          <w:b/>
        </w:rPr>
      </w:pPr>
    </w:p>
    <w:p w:rsidR="007D55CD" w:rsidRPr="002628C0" w:rsidRDefault="007D55CD" w:rsidP="007D55CD">
      <w:pPr>
        <w:widowControl w:val="0"/>
        <w:rPr>
          <w:b/>
        </w:rPr>
      </w:pPr>
    </w:p>
    <w:p w:rsidR="007D55CD" w:rsidRPr="002628C0" w:rsidRDefault="007D55CD" w:rsidP="007D55CD">
      <w:pPr>
        <w:widowControl w:val="0"/>
        <w:rPr>
          <w:b/>
        </w:rPr>
      </w:pPr>
    </w:p>
    <w:p w:rsidR="007D55CD" w:rsidRPr="002628C0" w:rsidRDefault="007D55CD" w:rsidP="007D55CD">
      <w:pPr>
        <w:widowControl w:val="0"/>
        <w:rPr>
          <w:b/>
        </w:rPr>
      </w:pPr>
      <w:r w:rsidRPr="002628C0">
        <w:rPr>
          <w:b/>
        </w:rPr>
        <w:t xml:space="preserve">ALTUERA </w:t>
      </w:r>
    </w:p>
    <w:p w:rsidR="007D55CD" w:rsidRPr="002628C0" w:rsidRDefault="007D55CD" w:rsidP="007D55CD">
      <w:pPr>
        <w:widowControl w:val="0"/>
      </w:pPr>
    </w:p>
    <w:p w:rsidR="007D55CD" w:rsidRPr="002628C0" w:rsidRDefault="007D55CD" w:rsidP="007D55CD">
      <w:pPr>
        <w:widowControl w:val="0"/>
        <w:rPr>
          <w:sz w:val="20"/>
          <w:szCs w:val="20"/>
        </w:rPr>
      </w:pPr>
    </w:p>
    <w:p w:rsidR="002628C0" w:rsidRPr="002628C0" w:rsidRDefault="002628C0" w:rsidP="002628C0">
      <w:pPr>
        <w:rPr>
          <w:bCs/>
          <w:sz w:val="56"/>
          <w:szCs w:val="90"/>
        </w:rPr>
      </w:pPr>
      <w:r w:rsidRPr="002628C0">
        <w:rPr>
          <w:bCs/>
          <w:sz w:val="56"/>
          <w:szCs w:val="90"/>
        </w:rPr>
        <w:t>Описание процесса</w:t>
      </w:r>
    </w:p>
    <w:p w:rsidR="007D55CD" w:rsidRPr="002628C0" w:rsidRDefault="002628C0" w:rsidP="002628C0">
      <w:pPr>
        <w:rPr>
          <w:sz w:val="90"/>
          <w:szCs w:val="90"/>
        </w:rPr>
      </w:pPr>
      <w:r w:rsidRPr="002628C0">
        <w:rPr>
          <w:bCs/>
          <w:sz w:val="56"/>
          <w:szCs w:val="90"/>
        </w:rPr>
        <w:t>установки программного обеспечения «SmartIVR»</w:t>
      </w:r>
    </w:p>
    <w:p w:rsidR="007D55CD" w:rsidRPr="002628C0" w:rsidRDefault="007D55CD" w:rsidP="007D55CD">
      <w:pPr>
        <w:rPr>
          <w:b/>
          <w:sz w:val="74"/>
          <w:szCs w:val="74"/>
        </w:rPr>
      </w:pPr>
    </w:p>
    <w:p w:rsidR="007D55CD" w:rsidRPr="002628C0" w:rsidRDefault="007D55CD" w:rsidP="007D55CD">
      <w:pPr>
        <w:widowControl w:val="0"/>
        <w:rPr>
          <w:b/>
          <w:sz w:val="36"/>
          <w:szCs w:val="36"/>
        </w:rPr>
      </w:pPr>
    </w:p>
    <w:tbl>
      <w:tblPr>
        <w:tblW w:w="10071" w:type="dxa"/>
        <w:tblInd w:w="-1040" w:type="dxa"/>
        <w:tblLayout w:type="fixed"/>
        <w:tblLook w:val="0600" w:firstRow="0" w:lastRow="0" w:firstColumn="0" w:lastColumn="0" w:noHBand="1" w:noVBand="1"/>
      </w:tblPr>
      <w:tblGrid>
        <w:gridCol w:w="10071"/>
      </w:tblGrid>
      <w:tr w:rsidR="007D55CD" w:rsidRPr="002628C0" w:rsidTr="007D55CD">
        <w:tc>
          <w:tcPr>
            <w:tcW w:w="10071" w:type="dxa"/>
            <w:shd w:val="clear" w:color="auto" w:fill="E58426"/>
            <w:tcMar>
              <w:top w:w="100" w:type="dxa"/>
              <w:left w:w="100" w:type="dxa"/>
              <w:bottom w:w="100" w:type="dxa"/>
              <w:right w:w="100" w:type="dxa"/>
            </w:tcMar>
            <w:hideMark/>
          </w:tcPr>
          <w:p w:rsidR="007D55CD" w:rsidRPr="002628C0" w:rsidRDefault="007D55CD" w:rsidP="00D04BE5">
            <w:pPr>
              <w:widowControl w:val="0"/>
              <w:spacing w:line="276" w:lineRule="auto"/>
              <w:ind w:left="1182"/>
              <w:rPr>
                <w:sz w:val="28"/>
                <w:szCs w:val="28"/>
              </w:rPr>
            </w:pPr>
            <w:r w:rsidRPr="002628C0">
              <w:rPr>
                <w:sz w:val="28"/>
                <w:szCs w:val="28"/>
              </w:rPr>
              <w:t xml:space="preserve"> </w:t>
            </w:r>
            <w:r w:rsidR="005D4DEE" w:rsidRPr="007B7348">
              <w:rPr>
                <w:rFonts w:cs="Arial"/>
                <w:sz w:val="28"/>
                <w:szCs w:val="28"/>
              </w:rPr>
              <w:t>К системе обработки голосовых взаимодействий</w:t>
            </w:r>
          </w:p>
        </w:tc>
      </w:tr>
    </w:tbl>
    <w:p w:rsidR="007D55CD" w:rsidRPr="002628C0" w:rsidRDefault="007D55CD" w:rsidP="007D55CD">
      <w:pPr>
        <w:widowControl w:val="0"/>
        <w:rPr>
          <w:b/>
          <w:sz w:val="36"/>
          <w:szCs w:val="36"/>
        </w:rPr>
      </w:pPr>
    </w:p>
    <w:p w:rsidR="007D55CD" w:rsidRPr="002628C0" w:rsidRDefault="007D55CD" w:rsidP="007D55CD">
      <w:pPr>
        <w:widowControl w:val="0"/>
        <w:rPr>
          <w:b/>
          <w:sz w:val="36"/>
          <w:szCs w:val="36"/>
        </w:rPr>
      </w:pPr>
    </w:p>
    <w:p w:rsidR="007D55CD" w:rsidRPr="002628C0" w:rsidRDefault="007D55CD" w:rsidP="007D55CD">
      <w:pPr>
        <w:widowControl w:val="0"/>
        <w:rPr>
          <w:b/>
          <w:sz w:val="36"/>
          <w:szCs w:val="36"/>
        </w:rPr>
      </w:pPr>
    </w:p>
    <w:p w:rsidR="007D55CD" w:rsidRPr="002628C0" w:rsidRDefault="007D55CD" w:rsidP="007D55CD">
      <w:pPr>
        <w:widowControl w:val="0"/>
        <w:rPr>
          <w:b/>
        </w:rPr>
      </w:pPr>
    </w:p>
    <w:p w:rsidR="007D55CD" w:rsidRPr="002628C0" w:rsidRDefault="007D55CD" w:rsidP="007D55CD">
      <w:pPr>
        <w:widowControl w:val="0"/>
        <w:rPr>
          <w:sz w:val="28"/>
          <w:szCs w:val="28"/>
        </w:rPr>
      </w:pPr>
      <w:r w:rsidRPr="002628C0">
        <w:rPr>
          <w:sz w:val="28"/>
          <w:szCs w:val="28"/>
        </w:rPr>
        <w:t xml:space="preserve">СОСТАВИТЕЛЬ:  ООО «АЛЬТУЭРА» </w:t>
      </w:r>
    </w:p>
    <w:p w:rsidR="007D55CD" w:rsidRPr="002628C0" w:rsidRDefault="007D55CD" w:rsidP="007D55CD">
      <w:pPr>
        <w:widowControl w:val="0"/>
        <w:rPr>
          <w:sz w:val="28"/>
          <w:szCs w:val="28"/>
        </w:rPr>
      </w:pPr>
    </w:p>
    <w:p w:rsidR="002628C0" w:rsidRPr="002628C0" w:rsidRDefault="002628C0" w:rsidP="007D55CD">
      <w:pPr>
        <w:widowControl w:val="0"/>
        <w:rPr>
          <w:sz w:val="28"/>
          <w:szCs w:val="28"/>
        </w:rPr>
      </w:pPr>
    </w:p>
    <w:p w:rsidR="007D55CD" w:rsidRPr="002628C0" w:rsidRDefault="007D55CD" w:rsidP="007D55CD">
      <w:pPr>
        <w:widowControl w:val="0"/>
        <w:rPr>
          <w:sz w:val="32"/>
          <w:szCs w:val="32"/>
        </w:rPr>
      </w:pPr>
    </w:p>
    <w:p w:rsidR="007D55CD" w:rsidRPr="002628C0" w:rsidRDefault="007D55CD" w:rsidP="007D55CD">
      <w:pPr>
        <w:widowControl w:val="0"/>
        <w:rPr>
          <w:sz w:val="32"/>
          <w:szCs w:val="32"/>
        </w:rPr>
      </w:pPr>
    </w:p>
    <w:p w:rsidR="007D55CD" w:rsidRPr="002628C0" w:rsidRDefault="007D55CD" w:rsidP="007D55CD">
      <w:pPr>
        <w:widowControl w:val="0"/>
        <w:rPr>
          <w:sz w:val="32"/>
          <w:szCs w:val="32"/>
        </w:rPr>
      </w:pPr>
    </w:p>
    <w:p w:rsidR="005D4DEE" w:rsidRDefault="005D4DEE" w:rsidP="007D55CD">
      <w:pPr>
        <w:widowControl w:val="0"/>
        <w:rPr>
          <w:sz w:val="28"/>
          <w:szCs w:val="28"/>
        </w:rPr>
      </w:pPr>
    </w:p>
    <w:p w:rsidR="007D55CD" w:rsidRPr="002628C0" w:rsidRDefault="007D55CD" w:rsidP="007D55CD">
      <w:pPr>
        <w:widowControl w:val="0"/>
        <w:rPr>
          <w:sz w:val="28"/>
          <w:szCs w:val="28"/>
        </w:rPr>
      </w:pPr>
      <w:bookmarkStart w:id="1" w:name="_GoBack"/>
      <w:bookmarkEnd w:id="1"/>
      <w:r w:rsidRPr="002628C0">
        <w:rPr>
          <w:sz w:val="28"/>
          <w:szCs w:val="28"/>
        </w:rPr>
        <w:t>Дата: 0</w:t>
      </w:r>
      <w:r w:rsidR="005D4DEE">
        <w:rPr>
          <w:sz w:val="28"/>
          <w:szCs w:val="28"/>
        </w:rPr>
        <w:t>8</w:t>
      </w:r>
      <w:r w:rsidRPr="002628C0">
        <w:rPr>
          <w:sz w:val="28"/>
          <w:szCs w:val="28"/>
        </w:rPr>
        <w:t>.11.202</w:t>
      </w:r>
      <w:r w:rsidR="005D4DEE">
        <w:rPr>
          <w:sz w:val="28"/>
          <w:szCs w:val="28"/>
        </w:rPr>
        <w:t>1</w:t>
      </w:r>
    </w:p>
    <w:p w:rsidR="007D55CD" w:rsidRPr="002628C0" w:rsidRDefault="007D55CD" w:rsidP="007D55CD">
      <w:pPr>
        <w:widowControl w:val="0"/>
        <w:rPr>
          <w:sz w:val="32"/>
          <w:szCs w:val="32"/>
        </w:rPr>
      </w:pPr>
    </w:p>
    <w:p w:rsidR="007D55CD" w:rsidRPr="002628C0" w:rsidRDefault="007D55CD" w:rsidP="007D55CD">
      <w:pPr>
        <w:widowControl w:val="0"/>
        <w:rPr>
          <w:sz w:val="32"/>
          <w:szCs w:val="32"/>
        </w:rPr>
      </w:pPr>
    </w:p>
    <w:p w:rsidR="007D55CD" w:rsidRPr="002628C0" w:rsidRDefault="007D55CD" w:rsidP="007D55CD">
      <w:pPr>
        <w:widowControl w:val="0"/>
        <w:spacing w:line="300" w:lineRule="auto"/>
        <w:rPr>
          <w:color w:val="4F575C"/>
          <w:sz w:val="16"/>
          <w:szCs w:val="16"/>
        </w:rPr>
      </w:pPr>
      <w:r w:rsidRPr="002628C0">
        <w:rPr>
          <w:color w:val="4F575C"/>
          <w:sz w:val="16"/>
          <w:szCs w:val="16"/>
        </w:rPr>
        <w:t>Настоящий документ содержит конфиденциальную информацию и является собственностью ООО "Альтуэра". Копирование, распространение и воспроизведение, как полностью, так и частично, без письменного согласия со стороны ООО "Альтуэра" запрещено.</w:t>
      </w:r>
    </w:p>
    <w:p w:rsidR="002628C0" w:rsidRPr="002628C0" w:rsidRDefault="007D55CD" w:rsidP="002628C0">
      <w:pPr>
        <w:spacing w:after="200" w:line="276" w:lineRule="auto"/>
        <w:jc w:val="left"/>
      </w:pPr>
      <w:r w:rsidRPr="002628C0">
        <w:br w:type="page"/>
      </w:r>
    </w:p>
    <w:bookmarkStart w:id="2" w:name="_Toc72262437" w:displacedByCustomXml="next"/>
    <w:bookmarkEnd w:id="2" w:displacedByCustomXml="next"/>
    <w:bookmarkStart w:id="3" w:name="_Toc84588170" w:displacedByCustomXml="next"/>
    <w:sdt>
      <w:sdtPr>
        <w:rPr>
          <w:rFonts w:eastAsiaTheme="minorHAnsi" w:cstheme="minorBidi"/>
          <w:b/>
          <w:bCs w:val="0"/>
          <w:color w:val="auto"/>
          <w:sz w:val="22"/>
          <w:szCs w:val="22"/>
        </w:rPr>
        <w:id w:val="1798183837"/>
        <w:docPartObj>
          <w:docPartGallery w:val="Table of Contents"/>
          <w:docPartUnique/>
        </w:docPartObj>
      </w:sdtPr>
      <w:sdtEndPr>
        <w:rPr>
          <w:rFonts w:eastAsiaTheme="minorEastAsia"/>
          <w:b w:val="0"/>
          <w:sz w:val="24"/>
          <w:szCs w:val="24"/>
        </w:rPr>
      </w:sdtEndPr>
      <w:sdtContent>
        <w:p w:rsidR="006D3F55" w:rsidRPr="00534191" w:rsidRDefault="006D3F55" w:rsidP="006D3F55">
          <w:pPr>
            <w:pStyle w:val="10"/>
            <w:jc w:val="left"/>
          </w:pPr>
          <w:r>
            <w:rPr>
              <w:bCs w:val="0"/>
            </w:rPr>
            <w:t>Содержание</w:t>
          </w:r>
          <w:bookmarkEnd w:id="3"/>
        </w:p>
        <w:p w:rsidR="006D3F55" w:rsidRDefault="006D3F55">
          <w:pPr>
            <w:pStyle w:val="19"/>
            <w:tabs>
              <w:tab w:val="right" w:leader="dot" w:pos="9628"/>
            </w:tabs>
            <w:rPr>
              <w:rFonts w:asciiTheme="minorHAnsi" w:hAnsiTheme="minorHAnsi"/>
              <w:b w:val="0"/>
              <w:caps w:val="0"/>
              <w:noProof/>
              <w:sz w:val="22"/>
              <w:szCs w:val="22"/>
              <w:lang w:eastAsia="ru-RU"/>
            </w:rPr>
          </w:pPr>
          <w:r>
            <w:rPr>
              <w:b w:val="0"/>
              <w:bCs/>
            </w:rPr>
            <w:fldChar w:fldCharType="begin"/>
          </w:r>
          <w:r>
            <w:rPr>
              <w:bCs/>
            </w:rPr>
            <w:instrText xml:space="preserve"> TOC \o "1-3" \h \z \u </w:instrText>
          </w:r>
          <w:r>
            <w:rPr>
              <w:b w:val="0"/>
              <w:bCs/>
            </w:rPr>
            <w:fldChar w:fldCharType="separate"/>
          </w:r>
          <w:hyperlink w:anchor="_Toc84588170" w:history="1">
            <w:r w:rsidRPr="0091798D">
              <w:rPr>
                <w:rStyle w:val="afffd"/>
                <w:noProof/>
              </w:rPr>
              <w:t>Содержание</w:t>
            </w:r>
            <w:r>
              <w:rPr>
                <w:noProof/>
                <w:webHidden/>
              </w:rPr>
              <w:tab/>
            </w:r>
            <w:r>
              <w:rPr>
                <w:noProof/>
                <w:webHidden/>
              </w:rPr>
              <w:fldChar w:fldCharType="begin"/>
            </w:r>
            <w:r>
              <w:rPr>
                <w:noProof/>
                <w:webHidden/>
              </w:rPr>
              <w:instrText xml:space="preserve"> PAGEREF _Toc84588170 \h </w:instrText>
            </w:r>
            <w:r>
              <w:rPr>
                <w:noProof/>
                <w:webHidden/>
              </w:rPr>
            </w:r>
            <w:r>
              <w:rPr>
                <w:noProof/>
                <w:webHidden/>
              </w:rPr>
              <w:fldChar w:fldCharType="separate"/>
            </w:r>
            <w:r>
              <w:rPr>
                <w:noProof/>
                <w:webHidden/>
              </w:rPr>
              <w:t>1</w:t>
            </w:r>
            <w:r>
              <w:rPr>
                <w:noProof/>
                <w:webHidden/>
              </w:rPr>
              <w:fldChar w:fldCharType="end"/>
            </w:r>
          </w:hyperlink>
        </w:p>
        <w:p w:rsidR="006D3F55" w:rsidRDefault="006D3F55">
          <w:pPr>
            <w:pStyle w:val="19"/>
            <w:tabs>
              <w:tab w:val="left" w:pos="482"/>
              <w:tab w:val="right" w:leader="dot" w:pos="9628"/>
            </w:tabs>
            <w:rPr>
              <w:rFonts w:asciiTheme="minorHAnsi" w:hAnsiTheme="minorHAnsi"/>
              <w:b w:val="0"/>
              <w:caps w:val="0"/>
              <w:noProof/>
              <w:sz w:val="22"/>
              <w:szCs w:val="22"/>
              <w:lang w:eastAsia="ru-RU"/>
            </w:rPr>
          </w:pPr>
          <w:hyperlink w:anchor="_Toc84588171" w:history="1">
            <w:r w:rsidRPr="0091798D">
              <w:rPr>
                <w:rStyle w:val="afffd"/>
                <w:noProof/>
              </w:rPr>
              <w:t>1.</w:t>
            </w:r>
            <w:r>
              <w:rPr>
                <w:rFonts w:asciiTheme="minorHAnsi" w:hAnsiTheme="minorHAnsi"/>
                <w:b w:val="0"/>
                <w:caps w:val="0"/>
                <w:noProof/>
                <w:sz w:val="22"/>
                <w:szCs w:val="22"/>
                <w:lang w:eastAsia="ru-RU"/>
              </w:rPr>
              <w:tab/>
            </w:r>
            <w:r w:rsidRPr="0091798D">
              <w:rPr>
                <w:rStyle w:val="afffd"/>
                <w:noProof/>
              </w:rPr>
              <w:t>Введение</w:t>
            </w:r>
            <w:r>
              <w:rPr>
                <w:noProof/>
                <w:webHidden/>
              </w:rPr>
              <w:tab/>
            </w:r>
            <w:r>
              <w:rPr>
                <w:noProof/>
                <w:webHidden/>
              </w:rPr>
              <w:fldChar w:fldCharType="begin"/>
            </w:r>
            <w:r>
              <w:rPr>
                <w:noProof/>
                <w:webHidden/>
              </w:rPr>
              <w:instrText xml:space="preserve"> PAGEREF _Toc84588171 \h </w:instrText>
            </w:r>
            <w:r>
              <w:rPr>
                <w:noProof/>
                <w:webHidden/>
              </w:rPr>
            </w:r>
            <w:r>
              <w:rPr>
                <w:noProof/>
                <w:webHidden/>
              </w:rPr>
              <w:fldChar w:fldCharType="separate"/>
            </w:r>
            <w:r>
              <w:rPr>
                <w:noProof/>
                <w:webHidden/>
              </w:rPr>
              <w:t>2</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2" w:history="1">
            <w:r w:rsidRPr="0091798D">
              <w:rPr>
                <w:rStyle w:val="afffd"/>
                <w:noProof/>
              </w:rPr>
              <w:t>1.1.</w:t>
            </w:r>
            <w:r>
              <w:rPr>
                <w:rFonts w:asciiTheme="minorHAnsi" w:hAnsiTheme="minorHAnsi"/>
                <w:noProof/>
                <w:sz w:val="22"/>
                <w:szCs w:val="22"/>
                <w:lang w:eastAsia="ru-RU"/>
              </w:rPr>
              <w:tab/>
            </w:r>
            <w:r w:rsidRPr="0091798D">
              <w:rPr>
                <w:rStyle w:val="afffd"/>
                <w:noProof/>
              </w:rPr>
              <w:t>Требования к квалификации персонала</w:t>
            </w:r>
            <w:r>
              <w:rPr>
                <w:noProof/>
                <w:webHidden/>
              </w:rPr>
              <w:tab/>
            </w:r>
            <w:r>
              <w:rPr>
                <w:noProof/>
                <w:webHidden/>
              </w:rPr>
              <w:fldChar w:fldCharType="begin"/>
            </w:r>
            <w:r>
              <w:rPr>
                <w:noProof/>
                <w:webHidden/>
              </w:rPr>
              <w:instrText xml:space="preserve"> PAGEREF _Toc84588172 \h </w:instrText>
            </w:r>
            <w:r>
              <w:rPr>
                <w:noProof/>
                <w:webHidden/>
              </w:rPr>
            </w:r>
            <w:r>
              <w:rPr>
                <w:noProof/>
                <w:webHidden/>
              </w:rPr>
              <w:fldChar w:fldCharType="separate"/>
            </w:r>
            <w:r>
              <w:rPr>
                <w:noProof/>
                <w:webHidden/>
              </w:rPr>
              <w:t>2</w:t>
            </w:r>
            <w:r>
              <w:rPr>
                <w:noProof/>
                <w:webHidden/>
              </w:rPr>
              <w:fldChar w:fldCharType="end"/>
            </w:r>
          </w:hyperlink>
        </w:p>
        <w:p w:rsidR="006D3F55" w:rsidRDefault="006D3F55">
          <w:pPr>
            <w:pStyle w:val="19"/>
            <w:tabs>
              <w:tab w:val="left" w:pos="482"/>
              <w:tab w:val="right" w:leader="dot" w:pos="9628"/>
            </w:tabs>
            <w:rPr>
              <w:rFonts w:asciiTheme="minorHAnsi" w:hAnsiTheme="minorHAnsi"/>
              <w:b w:val="0"/>
              <w:caps w:val="0"/>
              <w:noProof/>
              <w:sz w:val="22"/>
              <w:szCs w:val="22"/>
              <w:lang w:eastAsia="ru-RU"/>
            </w:rPr>
          </w:pPr>
          <w:hyperlink w:anchor="_Toc84588173" w:history="1">
            <w:r w:rsidRPr="0091798D">
              <w:rPr>
                <w:rStyle w:val="afffd"/>
                <w:noProof/>
              </w:rPr>
              <w:t>2.</w:t>
            </w:r>
            <w:r>
              <w:rPr>
                <w:rFonts w:asciiTheme="minorHAnsi" w:hAnsiTheme="minorHAnsi"/>
                <w:b w:val="0"/>
                <w:caps w:val="0"/>
                <w:noProof/>
                <w:sz w:val="22"/>
                <w:szCs w:val="22"/>
                <w:lang w:eastAsia="ru-RU"/>
              </w:rPr>
              <w:tab/>
            </w:r>
            <w:r w:rsidRPr="0091798D">
              <w:rPr>
                <w:rStyle w:val="afffd"/>
                <w:noProof/>
              </w:rPr>
              <w:t>Назначение и условия применения</w:t>
            </w:r>
            <w:r>
              <w:rPr>
                <w:noProof/>
                <w:webHidden/>
              </w:rPr>
              <w:tab/>
            </w:r>
            <w:r>
              <w:rPr>
                <w:noProof/>
                <w:webHidden/>
              </w:rPr>
              <w:fldChar w:fldCharType="begin"/>
            </w:r>
            <w:r>
              <w:rPr>
                <w:noProof/>
                <w:webHidden/>
              </w:rPr>
              <w:instrText xml:space="preserve"> PAGEREF _Toc84588173 \h </w:instrText>
            </w:r>
            <w:r>
              <w:rPr>
                <w:noProof/>
                <w:webHidden/>
              </w:rPr>
            </w:r>
            <w:r>
              <w:rPr>
                <w:noProof/>
                <w:webHidden/>
              </w:rPr>
              <w:fldChar w:fldCharType="separate"/>
            </w:r>
            <w:r>
              <w:rPr>
                <w:noProof/>
                <w:webHidden/>
              </w:rPr>
              <w:t>3</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4" w:history="1">
            <w:r w:rsidRPr="0091798D">
              <w:rPr>
                <w:rStyle w:val="afffd"/>
                <w:noProof/>
              </w:rPr>
              <w:t>2.1.</w:t>
            </w:r>
            <w:r>
              <w:rPr>
                <w:rFonts w:asciiTheme="minorHAnsi" w:hAnsiTheme="minorHAnsi"/>
                <w:noProof/>
                <w:sz w:val="22"/>
                <w:szCs w:val="22"/>
                <w:lang w:eastAsia="ru-RU"/>
              </w:rPr>
              <w:tab/>
            </w:r>
            <w:r w:rsidRPr="0091798D">
              <w:rPr>
                <w:rStyle w:val="afffd"/>
                <w:noProof/>
              </w:rPr>
              <w:t>Назначение компонент SmartIVR</w:t>
            </w:r>
            <w:r>
              <w:rPr>
                <w:noProof/>
                <w:webHidden/>
              </w:rPr>
              <w:tab/>
            </w:r>
            <w:r>
              <w:rPr>
                <w:noProof/>
                <w:webHidden/>
              </w:rPr>
              <w:fldChar w:fldCharType="begin"/>
            </w:r>
            <w:r>
              <w:rPr>
                <w:noProof/>
                <w:webHidden/>
              </w:rPr>
              <w:instrText xml:space="preserve"> PAGEREF _Toc84588174 \h </w:instrText>
            </w:r>
            <w:r>
              <w:rPr>
                <w:noProof/>
                <w:webHidden/>
              </w:rPr>
            </w:r>
            <w:r>
              <w:rPr>
                <w:noProof/>
                <w:webHidden/>
              </w:rPr>
              <w:fldChar w:fldCharType="separate"/>
            </w:r>
            <w:r>
              <w:rPr>
                <w:noProof/>
                <w:webHidden/>
              </w:rPr>
              <w:t>3</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5" w:history="1">
            <w:r w:rsidRPr="0091798D">
              <w:rPr>
                <w:rStyle w:val="afffd"/>
                <w:noProof/>
              </w:rPr>
              <w:t>2.2.</w:t>
            </w:r>
            <w:r>
              <w:rPr>
                <w:rFonts w:asciiTheme="minorHAnsi" w:hAnsiTheme="minorHAnsi"/>
                <w:noProof/>
                <w:sz w:val="22"/>
                <w:szCs w:val="22"/>
                <w:lang w:eastAsia="ru-RU"/>
              </w:rPr>
              <w:tab/>
            </w:r>
            <w:r w:rsidRPr="0091798D">
              <w:rPr>
                <w:rStyle w:val="afffd"/>
                <w:noProof/>
              </w:rPr>
              <w:t>Отказоустойчивость</w:t>
            </w:r>
            <w:r>
              <w:rPr>
                <w:noProof/>
                <w:webHidden/>
              </w:rPr>
              <w:tab/>
            </w:r>
            <w:r>
              <w:rPr>
                <w:noProof/>
                <w:webHidden/>
              </w:rPr>
              <w:fldChar w:fldCharType="begin"/>
            </w:r>
            <w:r>
              <w:rPr>
                <w:noProof/>
                <w:webHidden/>
              </w:rPr>
              <w:instrText xml:space="preserve"> PAGEREF _Toc84588175 \h </w:instrText>
            </w:r>
            <w:r>
              <w:rPr>
                <w:noProof/>
                <w:webHidden/>
              </w:rPr>
            </w:r>
            <w:r>
              <w:rPr>
                <w:noProof/>
                <w:webHidden/>
              </w:rPr>
              <w:fldChar w:fldCharType="separate"/>
            </w:r>
            <w:r>
              <w:rPr>
                <w:noProof/>
                <w:webHidden/>
              </w:rPr>
              <w:t>3</w:t>
            </w:r>
            <w:r>
              <w:rPr>
                <w:noProof/>
                <w:webHidden/>
              </w:rPr>
              <w:fldChar w:fldCharType="end"/>
            </w:r>
          </w:hyperlink>
        </w:p>
        <w:p w:rsidR="006D3F55" w:rsidRDefault="006D3F55">
          <w:pPr>
            <w:pStyle w:val="19"/>
            <w:tabs>
              <w:tab w:val="left" w:pos="482"/>
              <w:tab w:val="right" w:leader="dot" w:pos="9628"/>
            </w:tabs>
            <w:rPr>
              <w:rFonts w:asciiTheme="minorHAnsi" w:hAnsiTheme="minorHAnsi"/>
              <w:b w:val="0"/>
              <w:caps w:val="0"/>
              <w:noProof/>
              <w:sz w:val="22"/>
              <w:szCs w:val="22"/>
              <w:lang w:eastAsia="ru-RU"/>
            </w:rPr>
          </w:pPr>
          <w:hyperlink w:anchor="_Toc84588176" w:history="1">
            <w:r w:rsidRPr="0091798D">
              <w:rPr>
                <w:rStyle w:val="afffd"/>
                <w:noProof/>
              </w:rPr>
              <w:t>3.</w:t>
            </w:r>
            <w:r>
              <w:rPr>
                <w:rFonts w:asciiTheme="minorHAnsi" w:hAnsiTheme="minorHAnsi"/>
                <w:b w:val="0"/>
                <w:caps w:val="0"/>
                <w:noProof/>
                <w:sz w:val="22"/>
                <w:szCs w:val="22"/>
                <w:lang w:eastAsia="ru-RU"/>
              </w:rPr>
              <w:tab/>
            </w:r>
            <w:r w:rsidRPr="0091798D">
              <w:rPr>
                <w:rStyle w:val="afffd"/>
                <w:noProof/>
              </w:rPr>
              <w:t>Планирование установки</w:t>
            </w:r>
            <w:r>
              <w:rPr>
                <w:noProof/>
                <w:webHidden/>
              </w:rPr>
              <w:tab/>
            </w:r>
            <w:r>
              <w:rPr>
                <w:noProof/>
                <w:webHidden/>
              </w:rPr>
              <w:fldChar w:fldCharType="begin"/>
            </w:r>
            <w:r>
              <w:rPr>
                <w:noProof/>
                <w:webHidden/>
              </w:rPr>
              <w:instrText xml:space="preserve"> PAGEREF _Toc84588176 \h </w:instrText>
            </w:r>
            <w:r>
              <w:rPr>
                <w:noProof/>
                <w:webHidden/>
              </w:rPr>
            </w:r>
            <w:r>
              <w:rPr>
                <w:noProof/>
                <w:webHidden/>
              </w:rPr>
              <w:fldChar w:fldCharType="separate"/>
            </w:r>
            <w:r>
              <w:rPr>
                <w:noProof/>
                <w:webHidden/>
              </w:rPr>
              <w:t>3</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7" w:history="1">
            <w:r w:rsidRPr="0091798D">
              <w:rPr>
                <w:rStyle w:val="afffd"/>
                <w:noProof/>
              </w:rPr>
              <w:t>3.1.</w:t>
            </w:r>
            <w:r>
              <w:rPr>
                <w:rFonts w:asciiTheme="minorHAnsi" w:hAnsiTheme="minorHAnsi"/>
                <w:noProof/>
                <w:sz w:val="22"/>
                <w:szCs w:val="22"/>
                <w:lang w:eastAsia="ru-RU"/>
              </w:rPr>
              <w:tab/>
            </w:r>
            <w:r w:rsidRPr="0091798D">
              <w:rPr>
                <w:rStyle w:val="afffd"/>
                <w:noProof/>
              </w:rPr>
              <w:t>Перечень задач для установки</w:t>
            </w:r>
            <w:r>
              <w:rPr>
                <w:noProof/>
                <w:webHidden/>
              </w:rPr>
              <w:tab/>
            </w:r>
            <w:r>
              <w:rPr>
                <w:noProof/>
                <w:webHidden/>
              </w:rPr>
              <w:fldChar w:fldCharType="begin"/>
            </w:r>
            <w:r>
              <w:rPr>
                <w:noProof/>
                <w:webHidden/>
              </w:rPr>
              <w:instrText xml:space="preserve"> PAGEREF _Toc84588177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8" w:history="1">
            <w:r w:rsidRPr="0091798D">
              <w:rPr>
                <w:rStyle w:val="afffd"/>
                <w:noProof/>
              </w:rPr>
              <w:t>3.2.</w:t>
            </w:r>
            <w:r>
              <w:rPr>
                <w:rFonts w:asciiTheme="minorHAnsi" w:hAnsiTheme="minorHAnsi"/>
                <w:noProof/>
                <w:sz w:val="22"/>
                <w:szCs w:val="22"/>
                <w:lang w:eastAsia="ru-RU"/>
              </w:rPr>
              <w:tab/>
            </w:r>
            <w:r w:rsidRPr="0091798D">
              <w:rPr>
                <w:rStyle w:val="afffd"/>
                <w:noProof/>
              </w:rPr>
              <w:t>Матрица соединений</w:t>
            </w:r>
            <w:r>
              <w:rPr>
                <w:noProof/>
                <w:webHidden/>
              </w:rPr>
              <w:tab/>
            </w:r>
            <w:r>
              <w:rPr>
                <w:noProof/>
                <w:webHidden/>
              </w:rPr>
              <w:fldChar w:fldCharType="begin"/>
            </w:r>
            <w:r>
              <w:rPr>
                <w:noProof/>
                <w:webHidden/>
              </w:rPr>
              <w:instrText xml:space="preserve"> PAGEREF _Toc84588178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79" w:history="1">
            <w:r w:rsidRPr="0091798D">
              <w:rPr>
                <w:rStyle w:val="afffd"/>
                <w:noProof/>
              </w:rPr>
              <w:t>3.3.</w:t>
            </w:r>
            <w:r>
              <w:rPr>
                <w:rFonts w:asciiTheme="minorHAnsi" w:hAnsiTheme="minorHAnsi"/>
                <w:noProof/>
                <w:sz w:val="22"/>
                <w:szCs w:val="22"/>
                <w:lang w:eastAsia="ru-RU"/>
              </w:rPr>
              <w:tab/>
            </w:r>
            <w:r w:rsidRPr="0091798D">
              <w:rPr>
                <w:rStyle w:val="afffd"/>
                <w:noProof/>
              </w:rPr>
              <w:t>Стороннее ПО</w:t>
            </w:r>
            <w:r>
              <w:rPr>
                <w:noProof/>
                <w:webHidden/>
              </w:rPr>
              <w:tab/>
            </w:r>
            <w:r>
              <w:rPr>
                <w:noProof/>
                <w:webHidden/>
              </w:rPr>
              <w:fldChar w:fldCharType="begin"/>
            </w:r>
            <w:r>
              <w:rPr>
                <w:noProof/>
                <w:webHidden/>
              </w:rPr>
              <w:instrText xml:space="preserve"> PAGEREF _Toc84588179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3d"/>
            <w:tabs>
              <w:tab w:val="left" w:pos="1320"/>
              <w:tab w:val="right" w:leader="dot" w:pos="9628"/>
            </w:tabs>
            <w:rPr>
              <w:rFonts w:asciiTheme="minorHAnsi" w:hAnsiTheme="minorHAnsi"/>
              <w:noProof/>
              <w:sz w:val="22"/>
              <w:szCs w:val="22"/>
              <w:lang w:eastAsia="ru-RU"/>
            </w:rPr>
          </w:pPr>
          <w:hyperlink w:anchor="_Toc84588180" w:history="1">
            <w:r w:rsidRPr="0091798D">
              <w:rPr>
                <w:rStyle w:val="afffd"/>
                <w:noProof/>
              </w:rPr>
              <w:t>3.3.1.</w:t>
            </w:r>
            <w:r>
              <w:rPr>
                <w:rFonts w:asciiTheme="minorHAnsi" w:hAnsiTheme="minorHAnsi"/>
                <w:noProof/>
                <w:sz w:val="22"/>
                <w:szCs w:val="22"/>
                <w:lang w:eastAsia="ru-RU"/>
              </w:rPr>
              <w:tab/>
            </w:r>
            <w:r w:rsidRPr="0091798D">
              <w:rPr>
                <w:rStyle w:val="afffd"/>
                <w:noProof/>
              </w:rPr>
              <w:t xml:space="preserve">Установка </w:t>
            </w:r>
            <w:r w:rsidRPr="0091798D">
              <w:rPr>
                <w:rStyle w:val="afffd"/>
                <w:noProof/>
                <w:lang w:val="en-US"/>
              </w:rPr>
              <w:t>Asterisk</w:t>
            </w:r>
            <w:r>
              <w:rPr>
                <w:noProof/>
                <w:webHidden/>
              </w:rPr>
              <w:tab/>
            </w:r>
            <w:r>
              <w:rPr>
                <w:noProof/>
                <w:webHidden/>
              </w:rPr>
              <w:fldChar w:fldCharType="begin"/>
            </w:r>
            <w:r>
              <w:rPr>
                <w:noProof/>
                <w:webHidden/>
              </w:rPr>
              <w:instrText xml:space="preserve"> PAGEREF _Toc84588180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3d"/>
            <w:tabs>
              <w:tab w:val="left" w:pos="1320"/>
              <w:tab w:val="right" w:leader="dot" w:pos="9628"/>
            </w:tabs>
            <w:rPr>
              <w:rFonts w:asciiTheme="minorHAnsi" w:hAnsiTheme="minorHAnsi"/>
              <w:noProof/>
              <w:sz w:val="22"/>
              <w:szCs w:val="22"/>
              <w:lang w:eastAsia="ru-RU"/>
            </w:rPr>
          </w:pPr>
          <w:hyperlink w:anchor="_Toc84588181" w:history="1">
            <w:r w:rsidRPr="0091798D">
              <w:rPr>
                <w:rStyle w:val="afffd"/>
                <w:noProof/>
              </w:rPr>
              <w:t>3.3.2.</w:t>
            </w:r>
            <w:r>
              <w:rPr>
                <w:rFonts w:asciiTheme="minorHAnsi" w:hAnsiTheme="minorHAnsi"/>
                <w:noProof/>
                <w:sz w:val="22"/>
                <w:szCs w:val="22"/>
                <w:lang w:eastAsia="ru-RU"/>
              </w:rPr>
              <w:tab/>
            </w:r>
            <w:r w:rsidRPr="0091798D">
              <w:rPr>
                <w:rStyle w:val="afffd"/>
                <w:noProof/>
              </w:rPr>
              <w:t xml:space="preserve">Установка </w:t>
            </w:r>
            <w:r w:rsidRPr="0091798D">
              <w:rPr>
                <w:rStyle w:val="afffd"/>
                <w:noProof/>
                <w:lang w:val="en-US"/>
              </w:rPr>
              <w:t>SoX</w:t>
            </w:r>
            <w:r>
              <w:rPr>
                <w:noProof/>
                <w:webHidden/>
              </w:rPr>
              <w:tab/>
            </w:r>
            <w:r>
              <w:rPr>
                <w:noProof/>
                <w:webHidden/>
              </w:rPr>
              <w:fldChar w:fldCharType="begin"/>
            </w:r>
            <w:r>
              <w:rPr>
                <w:noProof/>
                <w:webHidden/>
              </w:rPr>
              <w:instrText xml:space="preserve"> PAGEREF _Toc84588181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3d"/>
            <w:tabs>
              <w:tab w:val="left" w:pos="1320"/>
              <w:tab w:val="right" w:leader="dot" w:pos="9628"/>
            </w:tabs>
            <w:rPr>
              <w:rFonts w:asciiTheme="minorHAnsi" w:hAnsiTheme="minorHAnsi"/>
              <w:noProof/>
              <w:sz w:val="22"/>
              <w:szCs w:val="22"/>
              <w:lang w:eastAsia="ru-RU"/>
            </w:rPr>
          </w:pPr>
          <w:hyperlink w:anchor="_Toc84588182" w:history="1">
            <w:r w:rsidRPr="0091798D">
              <w:rPr>
                <w:rStyle w:val="afffd"/>
                <w:noProof/>
              </w:rPr>
              <w:t>3.3.3.</w:t>
            </w:r>
            <w:r>
              <w:rPr>
                <w:rFonts w:asciiTheme="minorHAnsi" w:hAnsiTheme="minorHAnsi"/>
                <w:noProof/>
                <w:sz w:val="22"/>
                <w:szCs w:val="22"/>
                <w:lang w:eastAsia="ru-RU"/>
              </w:rPr>
              <w:tab/>
            </w:r>
            <w:r w:rsidRPr="0091798D">
              <w:rPr>
                <w:rStyle w:val="afffd"/>
                <w:noProof/>
              </w:rPr>
              <w:t xml:space="preserve">Установка </w:t>
            </w:r>
            <w:r w:rsidRPr="0091798D">
              <w:rPr>
                <w:rStyle w:val="afffd"/>
                <w:noProof/>
                <w:lang w:val="en-US"/>
              </w:rPr>
              <w:t>PostgreSQL</w:t>
            </w:r>
            <w:r>
              <w:rPr>
                <w:noProof/>
                <w:webHidden/>
              </w:rPr>
              <w:tab/>
            </w:r>
            <w:r>
              <w:rPr>
                <w:noProof/>
                <w:webHidden/>
              </w:rPr>
              <w:fldChar w:fldCharType="begin"/>
            </w:r>
            <w:r>
              <w:rPr>
                <w:noProof/>
                <w:webHidden/>
              </w:rPr>
              <w:instrText xml:space="preserve"> PAGEREF _Toc84588182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3d"/>
            <w:tabs>
              <w:tab w:val="left" w:pos="1320"/>
              <w:tab w:val="right" w:leader="dot" w:pos="9628"/>
            </w:tabs>
            <w:rPr>
              <w:rFonts w:asciiTheme="minorHAnsi" w:hAnsiTheme="minorHAnsi"/>
              <w:noProof/>
              <w:sz w:val="22"/>
              <w:szCs w:val="22"/>
              <w:lang w:eastAsia="ru-RU"/>
            </w:rPr>
          </w:pPr>
          <w:hyperlink w:anchor="_Toc84588183" w:history="1">
            <w:r w:rsidRPr="0091798D">
              <w:rPr>
                <w:rStyle w:val="afffd"/>
                <w:noProof/>
              </w:rPr>
              <w:t>3.3.4.</w:t>
            </w:r>
            <w:r>
              <w:rPr>
                <w:rFonts w:asciiTheme="minorHAnsi" w:hAnsiTheme="minorHAnsi"/>
                <w:noProof/>
                <w:sz w:val="22"/>
                <w:szCs w:val="22"/>
                <w:lang w:eastAsia="ru-RU"/>
              </w:rPr>
              <w:tab/>
            </w:r>
            <w:r w:rsidRPr="0091798D">
              <w:rPr>
                <w:rStyle w:val="afffd"/>
                <w:noProof/>
              </w:rPr>
              <w:t xml:space="preserve">Установка </w:t>
            </w:r>
            <w:r w:rsidRPr="0091798D">
              <w:rPr>
                <w:rStyle w:val="afffd"/>
                <w:noProof/>
                <w:lang w:val="en-US"/>
              </w:rPr>
              <w:t>Java</w:t>
            </w:r>
            <w:r>
              <w:rPr>
                <w:noProof/>
                <w:webHidden/>
              </w:rPr>
              <w:tab/>
            </w:r>
            <w:r>
              <w:rPr>
                <w:noProof/>
                <w:webHidden/>
              </w:rPr>
              <w:fldChar w:fldCharType="begin"/>
            </w:r>
            <w:r>
              <w:rPr>
                <w:noProof/>
                <w:webHidden/>
              </w:rPr>
              <w:instrText xml:space="preserve"> PAGEREF _Toc84588183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3d"/>
            <w:tabs>
              <w:tab w:val="left" w:pos="1320"/>
              <w:tab w:val="right" w:leader="dot" w:pos="9628"/>
            </w:tabs>
            <w:rPr>
              <w:rFonts w:asciiTheme="minorHAnsi" w:hAnsiTheme="minorHAnsi"/>
              <w:noProof/>
              <w:sz w:val="22"/>
              <w:szCs w:val="22"/>
              <w:lang w:eastAsia="ru-RU"/>
            </w:rPr>
          </w:pPr>
          <w:hyperlink w:anchor="_Toc84588184" w:history="1">
            <w:r w:rsidRPr="0091798D">
              <w:rPr>
                <w:rStyle w:val="afffd"/>
                <w:noProof/>
              </w:rPr>
              <w:t>3.3.5.</w:t>
            </w:r>
            <w:r>
              <w:rPr>
                <w:rFonts w:asciiTheme="minorHAnsi" w:hAnsiTheme="minorHAnsi"/>
                <w:noProof/>
                <w:sz w:val="22"/>
                <w:szCs w:val="22"/>
                <w:lang w:eastAsia="ru-RU"/>
              </w:rPr>
              <w:tab/>
            </w:r>
            <w:r w:rsidRPr="0091798D">
              <w:rPr>
                <w:rStyle w:val="afffd"/>
                <w:noProof/>
              </w:rPr>
              <w:t xml:space="preserve">Установка  Apache </w:t>
            </w:r>
            <w:r w:rsidRPr="0091798D">
              <w:rPr>
                <w:rStyle w:val="afffd"/>
                <w:noProof/>
                <w:lang w:val="en-US"/>
              </w:rPr>
              <w:t>Tomcat</w:t>
            </w:r>
            <w:r>
              <w:rPr>
                <w:noProof/>
                <w:webHidden/>
              </w:rPr>
              <w:tab/>
            </w:r>
            <w:r>
              <w:rPr>
                <w:noProof/>
                <w:webHidden/>
              </w:rPr>
              <w:fldChar w:fldCharType="begin"/>
            </w:r>
            <w:r>
              <w:rPr>
                <w:noProof/>
                <w:webHidden/>
              </w:rPr>
              <w:instrText xml:space="preserve"> PAGEREF _Toc84588184 \h </w:instrText>
            </w:r>
            <w:r>
              <w:rPr>
                <w:noProof/>
                <w:webHidden/>
              </w:rPr>
            </w:r>
            <w:r>
              <w:rPr>
                <w:noProof/>
                <w:webHidden/>
              </w:rPr>
              <w:fldChar w:fldCharType="separate"/>
            </w:r>
            <w:r>
              <w:rPr>
                <w:noProof/>
                <w:webHidden/>
              </w:rPr>
              <w:t>4</w:t>
            </w:r>
            <w:r>
              <w:rPr>
                <w:noProof/>
                <w:webHidden/>
              </w:rPr>
              <w:fldChar w:fldCharType="end"/>
            </w:r>
          </w:hyperlink>
        </w:p>
        <w:p w:rsidR="006D3F55" w:rsidRDefault="006D3F55">
          <w:pPr>
            <w:pStyle w:val="19"/>
            <w:tabs>
              <w:tab w:val="left" w:pos="482"/>
              <w:tab w:val="right" w:leader="dot" w:pos="9628"/>
            </w:tabs>
            <w:rPr>
              <w:rFonts w:asciiTheme="minorHAnsi" w:hAnsiTheme="minorHAnsi"/>
              <w:b w:val="0"/>
              <w:caps w:val="0"/>
              <w:noProof/>
              <w:sz w:val="22"/>
              <w:szCs w:val="22"/>
              <w:lang w:eastAsia="ru-RU"/>
            </w:rPr>
          </w:pPr>
          <w:hyperlink w:anchor="_Toc84588185" w:history="1">
            <w:r w:rsidRPr="0091798D">
              <w:rPr>
                <w:rStyle w:val="afffd"/>
                <w:noProof/>
              </w:rPr>
              <w:t>4.</w:t>
            </w:r>
            <w:r>
              <w:rPr>
                <w:rFonts w:asciiTheme="minorHAnsi" w:hAnsiTheme="minorHAnsi"/>
                <w:b w:val="0"/>
                <w:caps w:val="0"/>
                <w:noProof/>
                <w:sz w:val="22"/>
                <w:szCs w:val="22"/>
                <w:lang w:eastAsia="ru-RU"/>
              </w:rPr>
              <w:tab/>
            </w:r>
            <w:r w:rsidRPr="0091798D">
              <w:rPr>
                <w:rStyle w:val="afffd"/>
                <w:noProof/>
              </w:rPr>
              <w:t>Установка SmartIVR</w:t>
            </w:r>
            <w:r>
              <w:rPr>
                <w:noProof/>
                <w:webHidden/>
              </w:rPr>
              <w:tab/>
            </w:r>
            <w:r>
              <w:rPr>
                <w:noProof/>
                <w:webHidden/>
              </w:rPr>
              <w:fldChar w:fldCharType="begin"/>
            </w:r>
            <w:r>
              <w:rPr>
                <w:noProof/>
                <w:webHidden/>
              </w:rPr>
              <w:instrText xml:space="preserve"> PAGEREF _Toc84588185 \h </w:instrText>
            </w:r>
            <w:r>
              <w:rPr>
                <w:noProof/>
                <w:webHidden/>
              </w:rPr>
            </w:r>
            <w:r>
              <w:rPr>
                <w:noProof/>
                <w:webHidden/>
              </w:rPr>
              <w:fldChar w:fldCharType="separate"/>
            </w:r>
            <w:r>
              <w:rPr>
                <w:noProof/>
                <w:webHidden/>
              </w:rPr>
              <w:t>5</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86" w:history="1">
            <w:r w:rsidRPr="0091798D">
              <w:rPr>
                <w:rStyle w:val="afffd"/>
                <w:noProof/>
              </w:rPr>
              <w:t>4.1.</w:t>
            </w:r>
            <w:r>
              <w:rPr>
                <w:rFonts w:asciiTheme="minorHAnsi" w:hAnsiTheme="minorHAnsi"/>
                <w:noProof/>
                <w:sz w:val="22"/>
                <w:szCs w:val="22"/>
                <w:lang w:eastAsia="ru-RU"/>
              </w:rPr>
              <w:tab/>
            </w:r>
            <w:r w:rsidRPr="0091798D">
              <w:rPr>
                <w:rStyle w:val="afffd"/>
                <w:noProof/>
              </w:rPr>
              <w:t xml:space="preserve">Необходимые предварительные условия для разворачивания решения </w:t>
            </w:r>
            <w:r w:rsidRPr="0091798D">
              <w:rPr>
                <w:rStyle w:val="afffd"/>
                <w:noProof/>
                <w:lang w:val="en-US"/>
              </w:rPr>
              <w:t>SmartIVR</w:t>
            </w:r>
            <w:r>
              <w:rPr>
                <w:noProof/>
                <w:webHidden/>
              </w:rPr>
              <w:tab/>
            </w:r>
            <w:r>
              <w:rPr>
                <w:noProof/>
                <w:webHidden/>
              </w:rPr>
              <w:fldChar w:fldCharType="begin"/>
            </w:r>
            <w:r>
              <w:rPr>
                <w:noProof/>
                <w:webHidden/>
              </w:rPr>
              <w:instrText xml:space="preserve"> PAGEREF _Toc84588186 \h </w:instrText>
            </w:r>
            <w:r>
              <w:rPr>
                <w:noProof/>
                <w:webHidden/>
              </w:rPr>
            </w:r>
            <w:r>
              <w:rPr>
                <w:noProof/>
                <w:webHidden/>
              </w:rPr>
              <w:fldChar w:fldCharType="separate"/>
            </w:r>
            <w:r>
              <w:rPr>
                <w:noProof/>
                <w:webHidden/>
              </w:rPr>
              <w:t>5</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87" w:history="1">
            <w:r w:rsidRPr="0091798D">
              <w:rPr>
                <w:rStyle w:val="afffd"/>
                <w:noProof/>
              </w:rPr>
              <w:t>4.2.</w:t>
            </w:r>
            <w:r>
              <w:rPr>
                <w:rFonts w:asciiTheme="minorHAnsi" w:hAnsiTheme="minorHAnsi"/>
                <w:noProof/>
                <w:sz w:val="22"/>
                <w:szCs w:val="22"/>
                <w:lang w:eastAsia="ru-RU"/>
              </w:rPr>
              <w:tab/>
            </w:r>
            <w:r w:rsidRPr="0091798D">
              <w:rPr>
                <w:rStyle w:val="afffd"/>
                <w:noProof/>
              </w:rPr>
              <w:t>Общие сведения по установке компонент</w:t>
            </w:r>
            <w:r>
              <w:rPr>
                <w:noProof/>
                <w:webHidden/>
              </w:rPr>
              <w:tab/>
            </w:r>
            <w:r>
              <w:rPr>
                <w:noProof/>
                <w:webHidden/>
              </w:rPr>
              <w:fldChar w:fldCharType="begin"/>
            </w:r>
            <w:r>
              <w:rPr>
                <w:noProof/>
                <w:webHidden/>
              </w:rPr>
              <w:instrText xml:space="preserve"> PAGEREF _Toc84588187 \h </w:instrText>
            </w:r>
            <w:r>
              <w:rPr>
                <w:noProof/>
                <w:webHidden/>
              </w:rPr>
            </w:r>
            <w:r>
              <w:rPr>
                <w:noProof/>
                <w:webHidden/>
              </w:rPr>
              <w:fldChar w:fldCharType="separate"/>
            </w:r>
            <w:r>
              <w:rPr>
                <w:noProof/>
                <w:webHidden/>
              </w:rPr>
              <w:t>5</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88" w:history="1">
            <w:r w:rsidRPr="0091798D">
              <w:rPr>
                <w:rStyle w:val="afffd"/>
                <w:noProof/>
              </w:rPr>
              <w:t>4.3.</w:t>
            </w:r>
            <w:r>
              <w:rPr>
                <w:rFonts w:asciiTheme="minorHAnsi" w:hAnsiTheme="minorHAnsi"/>
                <w:noProof/>
                <w:sz w:val="22"/>
                <w:szCs w:val="22"/>
                <w:lang w:eastAsia="ru-RU"/>
              </w:rPr>
              <w:tab/>
            </w:r>
            <w:r w:rsidRPr="0091798D">
              <w:rPr>
                <w:rStyle w:val="afffd"/>
                <w:noProof/>
              </w:rPr>
              <w:t>Установка IVR Designer</w:t>
            </w:r>
            <w:r>
              <w:rPr>
                <w:noProof/>
                <w:webHidden/>
              </w:rPr>
              <w:tab/>
            </w:r>
            <w:r>
              <w:rPr>
                <w:noProof/>
                <w:webHidden/>
              </w:rPr>
              <w:fldChar w:fldCharType="begin"/>
            </w:r>
            <w:r>
              <w:rPr>
                <w:noProof/>
                <w:webHidden/>
              </w:rPr>
              <w:instrText xml:space="preserve"> PAGEREF _Toc84588188 \h </w:instrText>
            </w:r>
            <w:r>
              <w:rPr>
                <w:noProof/>
                <w:webHidden/>
              </w:rPr>
            </w:r>
            <w:r>
              <w:rPr>
                <w:noProof/>
                <w:webHidden/>
              </w:rPr>
              <w:fldChar w:fldCharType="separate"/>
            </w:r>
            <w:r>
              <w:rPr>
                <w:noProof/>
                <w:webHidden/>
              </w:rPr>
              <w:t>6</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89" w:history="1">
            <w:r w:rsidRPr="0091798D">
              <w:rPr>
                <w:rStyle w:val="afffd"/>
                <w:noProof/>
              </w:rPr>
              <w:t>4.4.</w:t>
            </w:r>
            <w:r>
              <w:rPr>
                <w:rFonts w:asciiTheme="minorHAnsi" w:hAnsiTheme="minorHAnsi"/>
                <w:noProof/>
                <w:sz w:val="22"/>
                <w:szCs w:val="22"/>
                <w:lang w:eastAsia="ru-RU"/>
              </w:rPr>
              <w:tab/>
            </w:r>
            <w:r w:rsidRPr="0091798D">
              <w:rPr>
                <w:rStyle w:val="afffd"/>
                <w:noProof/>
              </w:rPr>
              <w:t>Установка BuildServer</w:t>
            </w:r>
            <w:r>
              <w:rPr>
                <w:noProof/>
                <w:webHidden/>
              </w:rPr>
              <w:tab/>
            </w:r>
            <w:r>
              <w:rPr>
                <w:noProof/>
                <w:webHidden/>
              </w:rPr>
              <w:fldChar w:fldCharType="begin"/>
            </w:r>
            <w:r>
              <w:rPr>
                <w:noProof/>
                <w:webHidden/>
              </w:rPr>
              <w:instrText xml:space="preserve"> PAGEREF _Toc84588189 \h </w:instrText>
            </w:r>
            <w:r>
              <w:rPr>
                <w:noProof/>
                <w:webHidden/>
              </w:rPr>
            </w:r>
            <w:r>
              <w:rPr>
                <w:noProof/>
                <w:webHidden/>
              </w:rPr>
              <w:fldChar w:fldCharType="separate"/>
            </w:r>
            <w:r>
              <w:rPr>
                <w:noProof/>
                <w:webHidden/>
              </w:rPr>
              <w:t>6</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90" w:history="1">
            <w:r w:rsidRPr="0091798D">
              <w:rPr>
                <w:rStyle w:val="afffd"/>
                <w:noProof/>
              </w:rPr>
              <w:t>4.5.</w:t>
            </w:r>
            <w:r>
              <w:rPr>
                <w:rFonts w:asciiTheme="minorHAnsi" w:hAnsiTheme="minorHAnsi"/>
                <w:noProof/>
                <w:sz w:val="22"/>
                <w:szCs w:val="22"/>
                <w:lang w:eastAsia="ru-RU"/>
              </w:rPr>
              <w:tab/>
            </w:r>
            <w:r w:rsidRPr="0091798D">
              <w:rPr>
                <w:rStyle w:val="afffd"/>
                <w:noProof/>
              </w:rPr>
              <w:t xml:space="preserve">Установка </w:t>
            </w:r>
            <w:r w:rsidRPr="0091798D">
              <w:rPr>
                <w:rStyle w:val="afffd"/>
                <w:rFonts w:eastAsia="Noto Sans CJK SC" w:cs="Lohit Devanagari"/>
                <w:noProof/>
                <w:kern w:val="2"/>
                <w:lang w:val="en-US" w:eastAsia="zh-CN" w:bidi="hi-IN"/>
              </w:rPr>
              <w:t>FactModelServer</w:t>
            </w:r>
            <w:r>
              <w:rPr>
                <w:noProof/>
                <w:webHidden/>
              </w:rPr>
              <w:tab/>
            </w:r>
            <w:r>
              <w:rPr>
                <w:noProof/>
                <w:webHidden/>
              </w:rPr>
              <w:fldChar w:fldCharType="begin"/>
            </w:r>
            <w:r>
              <w:rPr>
                <w:noProof/>
                <w:webHidden/>
              </w:rPr>
              <w:instrText xml:space="preserve"> PAGEREF _Toc84588190 \h </w:instrText>
            </w:r>
            <w:r>
              <w:rPr>
                <w:noProof/>
                <w:webHidden/>
              </w:rPr>
            </w:r>
            <w:r>
              <w:rPr>
                <w:noProof/>
                <w:webHidden/>
              </w:rPr>
              <w:fldChar w:fldCharType="separate"/>
            </w:r>
            <w:r>
              <w:rPr>
                <w:noProof/>
                <w:webHidden/>
              </w:rPr>
              <w:t>6</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91" w:history="1">
            <w:r w:rsidRPr="0091798D">
              <w:rPr>
                <w:rStyle w:val="afffd"/>
                <w:noProof/>
              </w:rPr>
              <w:t>4.6.</w:t>
            </w:r>
            <w:r>
              <w:rPr>
                <w:rFonts w:asciiTheme="minorHAnsi" w:hAnsiTheme="minorHAnsi"/>
                <w:noProof/>
                <w:sz w:val="22"/>
                <w:szCs w:val="22"/>
                <w:lang w:eastAsia="ru-RU"/>
              </w:rPr>
              <w:tab/>
            </w:r>
            <w:r w:rsidRPr="0091798D">
              <w:rPr>
                <w:rStyle w:val="afffd"/>
                <w:noProof/>
              </w:rPr>
              <w:t xml:space="preserve">Установка </w:t>
            </w:r>
            <w:r w:rsidRPr="0091798D">
              <w:rPr>
                <w:rStyle w:val="afffd"/>
                <w:rFonts w:eastAsia="Noto Sans CJK SC" w:cs="Lohit Devanagari"/>
                <w:noProof/>
                <w:kern w:val="2"/>
                <w:lang w:val="en-US" w:eastAsia="zh-CN" w:bidi="hi-IN"/>
              </w:rPr>
              <w:t>MediaServer</w:t>
            </w:r>
            <w:r>
              <w:rPr>
                <w:noProof/>
                <w:webHidden/>
              </w:rPr>
              <w:tab/>
            </w:r>
            <w:r>
              <w:rPr>
                <w:noProof/>
                <w:webHidden/>
              </w:rPr>
              <w:fldChar w:fldCharType="begin"/>
            </w:r>
            <w:r>
              <w:rPr>
                <w:noProof/>
                <w:webHidden/>
              </w:rPr>
              <w:instrText xml:space="preserve"> PAGEREF _Toc84588191 \h </w:instrText>
            </w:r>
            <w:r>
              <w:rPr>
                <w:noProof/>
                <w:webHidden/>
              </w:rPr>
            </w:r>
            <w:r>
              <w:rPr>
                <w:noProof/>
                <w:webHidden/>
              </w:rPr>
              <w:fldChar w:fldCharType="separate"/>
            </w:r>
            <w:r>
              <w:rPr>
                <w:noProof/>
                <w:webHidden/>
              </w:rPr>
              <w:t>6</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92" w:history="1">
            <w:r w:rsidRPr="0091798D">
              <w:rPr>
                <w:rStyle w:val="afffd"/>
                <w:noProof/>
              </w:rPr>
              <w:t>4.7.</w:t>
            </w:r>
            <w:r>
              <w:rPr>
                <w:rFonts w:asciiTheme="minorHAnsi" w:hAnsiTheme="minorHAnsi"/>
                <w:noProof/>
                <w:sz w:val="22"/>
                <w:szCs w:val="22"/>
                <w:lang w:eastAsia="ru-RU"/>
              </w:rPr>
              <w:tab/>
            </w:r>
            <w:r w:rsidRPr="0091798D">
              <w:rPr>
                <w:rStyle w:val="afffd"/>
                <w:noProof/>
              </w:rPr>
              <w:t xml:space="preserve">Установка </w:t>
            </w:r>
            <w:r w:rsidRPr="0091798D">
              <w:rPr>
                <w:rStyle w:val="afffd"/>
                <w:rFonts w:eastAsia="Noto Sans CJK SC" w:cs="Lohit Devanagari"/>
                <w:noProof/>
                <w:kern w:val="2"/>
                <w:lang w:val="en-US" w:eastAsia="zh-CN" w:bidi="hi-IN"/>
              </w:rPr>
              <w:t>StatisticServer</w:t>
            </w:r>
            <w:r>
              <w:rPr>
                <w:noProof/>
                <w:webHidden/>
              </w:rPr>
              <w:tab/>
            </w:r>
            <w:r>
              <w:rPr>
                <w:noProof/>
                <w:webHidden/>
              </w:rPr>
              <w:fldChar w:fldCharType="begin"/>
            </w:r>
            <w:r>
              <w:rPr>
                <w:noProof/>
                <w:webHidden/>
              </w:rPr>
              <w:instrText xml:space="preserve"> PAGEREF _Toc84588192 \h </w:instrText>
            </w:r>
            <w:r>
              <w:rPr>
                <w:noProof/>
                <w:webHidden/>
              </w:rPr>
            </w:r>
            <w:r>
              <w:rPr>
                <w:noProof/>
                <w:webHidden/>
              </w:rPr>
              <w:fldChar w:fldCharType="separate"/>
            </w:r>
            <w:r>
              <w:rPr>
                <w:noProof/>
                <w:webHidden/>
              </w:rPr>
              <w:t>6</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93" w:history="1">
            <w:r w:rsidRPr="0091798D">
              <w:rPr>
                <w:rStyle w:val="afffd"/>
                <w:noProof/>
              </w:rPr>
              <w:t>4.8.</w:t>
            </w:r>
            <w:r>
              <w:rPr>
                <w:rFonts w:asciiTheme="minorHAnsi" w:hAnsiTheme="minorHAnsi"/>
                <w:noProof/>
                <w:sz w:val="22"/>
                <w:szCs w:val="22"/>
                <w:lang w:eastAsia="ru-RU"/>
              </w:rPr>
              <w:tab/>
            </w:r>
            <w:r w:rsidRPr="0091798D">
              <w:rPr>
                <w:rStyle w:val="afffd"/>
                <w:noProof/>
              </w:rPr>
              <w:t xml:space="preserve">Установка </w:t>
            </w:r>
            <w:r w:rsidRPr="0091798D">
              <w:rPr>
                <w:rStyle w:val="afffd"/>
                <w:rFonts w:eastAsia="Noto Sans CJK SC" w:cs="Lohit Devanagari"/>
                <w:b/>
                <w:noProof/>
                <w:kern w:val="2"/>
                <w:lang w:val="en-US" w:eastAsia="zh-CN" w:bidi="hi-IN"/>
              </w:rPr>
              <w:t>RegisterServer</w:t>
            </w:r>
            <w:r>
              <w:rPr>
                <w:noProof/>
                <w:webHidden/>
              </w:rPr>
              <w:tab/>
            </w:r>
            <w:r>
              <w:rPr>
                <w:noProof/>
                <w:webHidden/>
              </w:rPr>
              <w:fldChar w:fldCharType="begin"/>
            </w:r>
            <w:r>
              <w:rPr>
                <w:noProof/>
                <w:webHidden/>
              </w:rPr>
              <w:instrText xml:space="preserve"> PAGEREF _Toc84588193 \h </w:instrText>
            </w:r>
            <w:r>
              <w:rPr>
                <w:noProof/>
                <w:webHidden/>
              </w:rPr>
            </w:r>
            <w:r>
              <w:rPr>
                <w:noProof/>
                <w:webHidden/>
              </w:rPr>
              <w:fldChar w:fldCharType="separate"/>
            </w:r>
            <w:r>
              <w:rPr>
                <w:noProof/>
                <w:webHidden/>
              </w:rPr>
              <w:t>7</w:t>
            </w:r>
            <w:r>
              <w:rPr>
                <w:noProof/>
                <w:webHidden/>
              </w:rPr>
              <w:fldChar w:fldCharType="end"/>
            </w:r>
          </w:hyperlink>
        </w:p>
        <w:p w:rsidR="006D3F55" w:rsidRDefault="006D3F55">
          <w:pPr>
            <w:pStyle w:val="2d"/>
            <w:tabs>
              <w:tab w:val="left" w:pos="880"/>
              <w:tab w:val="right" w:leader="dot" w:pos="9628"/>
            </w:tabs>
            <w:rPr>
              <w:rFonts w:asciiTheme="minorHAnsi" w:hAnsiTheme="minorHAnsi"/>
              <w:noProof/>
              <w:sz w:val="22"/>
              <w:szCs w:val="22"/>
              <w:lang w:eastAsia="ru-RU"/>
            </w:rPr>
          </w:pPr>
          <w:hyperlink w:anchor="_Toc84588194" w:history="1">
            <w:r w:rsidRPr="0091798D">
              <w:rPr>
                <w:rStyle w:val="afffd"/>
                <w:noProof/>
              </w:rPr>
              <w:t>4.9.</w:t>
            </w:r>
            <w:r>
              <w:rPr>
                <w:rFonts w:asciiTheme="minorHAnsi" w:hAnsiTheme="minorHAnsi"/>
                <w:noProof/>
                <w:sz w:val="22"/>
                <w:szCs w:val="22"/>
                <w:lang w:eastAsia="ru-RU"/>
              </w:rPr>
              <w:tab/>
            </w:r>
            <w:r w:rsidRPr="0091798D">
              <w:rPr>
                <w:rStyle w:val="afffd"/>
                <w:noProof/>
              </w:rPr>
              <w:t xml:space="preserve">Установка </w:t>
            </w:r>
            <w:r w:rsidRPr="0091798D">
              <w:rPr>
                <w:rStyle w:val="afffd"/>
                <w:rFonts w:eastAsia="Noto Sans CJK SC" w:cs="Lohit Devanagari"/>
                <w:b/>
                <w:noProof/>
                <w:kern w:val="2"/>
                <w:lang w:val="en-US" w:eastAsia="zh-CN" w:bidi="hi-IN"/>
              </w:rPr>
              <w:t>Altuera SCXML Engine</w:t>
            </w:r>
            <w:r>
              <w:rPr>
                <w:noProof/>
                <w:webHidden/>
              </w:rPr>
              <w:tab/>
            </w:r>
            <w:r>
              <w:rPr>
                <w:noProof/>
                <w:webHidden/>
              </w:rPr>
              <w:fldChar w:fldCharType="begin"/>
            </w:r>
            <w:r>
              <w:rPr>
                <w:noProof/>
                <w:webHidden/>
              </w:rPr>
              <w:instrText xml:space="preserve"> PAGEREF _Toc84588194 \h </w:instrText>
            </w:r>
            <w:r>
              <w:rPr>
                <w:noProof/>
                <w:webHidden/>
              </w:rPr>
            </w:r>
            <w:r>
              <w:rPr>
                <w:noProof/>
                <w:webHidden/>
              </w:rPr>
              <w:fldChar w:fldCharType="separate"/>
            </w:r>
            <w:r>
              <w:rPr>
                <w:noProof/>
                <w:webHidden/>
              </w:rPr>
              <w:t>7</w:t>
            </w:r>
            <w:r>
              <w:rPr>
                <w:noProof/>
                <w:webHidden/>
              </w:rPr>
              <w:fldChar w:fldCharType="end"/>
            </w:r>
          </w:hyperlink>
        </w:p>
        <w:p w:rsidR="006D3F55" w:rsidRDefault="006D3F55">
          <w:pPr>
            <w:pStyle w:val="2d"/>
            <w:tabs>
              <w:tab w:val="left" w:pos="1100"/>
              <w:tab w:val="right" w:leader="dot" w:pos="9628"/>
            </w:tabs>
            <w:rPr>
              <w:rFonts w:asciiTheme="minorHAnsi" w:hAnsiTheme="minorHAnsi"/>
              <w:noProof/>
              <w:sz w:val="22"/>
              <w:szCs w:val="22"/>
              <w:lang w:eastAsia="ru-RU"/>
            </w:rPr>
          </w:pPr>
          <w:hyperlink w:anchor="_Toc84588195" w:history="1">
            <w:r w:rsidRPr="0091798D">
              <w:rPr>
                <w:rStyle w:val="afffd"/>
                <w:noProof/>
              </w:rPr>
              <w:t>4.10.</w:t>
            </w:r>
            <w:r>
              <w:rPr>
                <w:rFonts w:asciiTheme="minorHAnsi" w:hAnsiTheme="minorHAnsi"/>
                <w:noProof/>
                <w:sz w:val="22"/>
                <w:szCs w:val="22"/>
                <w:lang w:eastAsia="ru-RU"/>
              </w:rPr>
              <w:tab/>
            </w:r>
            <w:r w:rsidRPr="0091798D">
              <w:rPr>
                <w:rStyle w:val="afffd"/>
                <w:noProof/>
              </w:rPr>
              <w:t xml:space="preserve">Настройка логирование компоненты </w:t>
            </w:r>
            <w:r w:rsidRPr="0091798D">
              <w:rPr>
                <w:rStyle w:val="afffd"/>
                <w:rFonts w:eastAsia="Noto Sans CJK SC" w:cs="Lohit Devanagari"/>
                <w:b/>
                <w:noProof/>
                <w:kern w:val="2"/>
                <w:lang w:val="en-US" w:eastAsia="zh-CN" w:bidi="hi-IN"/>
              </w:rPr>
              <w:t>SmartIVR</w:t>
            </w:r>
            <w:r>
              <w:rPr>
                <w:noProof/>
                <w:webHidden/>
              </w:rPr>
              <w:tab/>
            </w:r>
            <w:r>
              <w:rPr>
                <w:noProof/>
                <w:webHidden/>
              </w:rPr>
              <w:fldChar w:fldCharType="begin"/>
            </w:r>
            <w:r>
              <w:rPr>
                <w:noProof/>
                <w:webHidden/>
              </w:rPr>
              <w:instrText xml:space="preserve"> PAGEREF _Toc84588195 \h </w:instrText>
            </w:r>
            <w:r>
              <w:rPr>
                <w:noProof/>
                <w:webHidden/>
              </w:rPr>
            </w:r>
            <w:r>
              <w:rPr>
                <w:noProof/>
                <w:webHidden/>
              </w:rPr>
              <w:fldChar w:fldCharType="separate"/>
            </w:r>
            <w:r>
              <w:rPr>
                <w:noProof/>
                <w:webHidden/>
              </w:rPr>
              <w:t>7</w:t>
            </w:r>
            <w:r>
              <w:rPr>
                <w:noProof/>
                <w:webHidden/>
              </w:rPr>
              <w:fldChar w:fldCharType="end"/>
            </w:r>
          </w:hyperlink>
        </w:p>
        <w:p w:rsidR="006D3F55" w:rsidRDefault="006D3F55">
          <w:pPr>
            <w:pStyle w:val="2d"/>
            <w:tabs>
              <w:tab w:val="left" w:pos="1100"/>
              <w:tab w:val="right" w:leader="dot" w:pos="9628"/>
            </w:tabs>
            <w:rPr>
              <w:rFonts w:asciiTheme="minorHAnsi" w:hAnsiTheme="minorHAnsi"/>
              <w:noProof/>
              <w:sz w:val="22"/>
              <w:szCs w:val="22"/>
              <w:lang w:eastAsia="ru-RU"/>
            </w:rPr>
          </w:pPr>
          <w:hyperlink w:anchor="_Toc84588196" w:history="1">
            <w:r w:rsidRPr="0091798D">
              <w:rPr>
                <w:rStyle w:val="afffd"/>
                <w:noProof/>
              </w:rPr>
              <w:t>4.11.</w:t>
            </w:r>
            <w:r>
              <w:rPr>
                <w:rFonts w:asciiTheme="minorHAnsi" w:hAnsiTheme="minorHAnsi"/>
                <w:noProof/>
                <w:sz w:val="22"/>
                <w:szCs w:val="22"/>
                <w:lang w:eastAsia="ru-RU"/>
              </w:rPr>
              <w:tab/>
            </w:r>
            <w:r w:rsidRPr="0091798D">
              <w:rPr>
                <w:rStyle w:val="afffd"/>
                <w:noProof/>
              </w:rPr>
              <w:t xml:space="preserve">Настройка БД </w:t>
            </w:r>
            <w:r w:rsidRPr="0091798D">
              <w:rPr>
                <w:rStyle w:val="afffd"/>
                <w:rFonts w:eastAsia="Noto Sans CJK SC" w:cs="Lohit Devanagari"/>
                <w:noProof/>
                <w:kern w:val="2"/>
                <w:lang w:val="en-US" w:eastAsia="zh-CN" w:bidi="hi-IN"/>
              </w:rPr>
              <w:t>SmartIVR</w:t>
            </w:r>
            <w:r>
              <w:rPr>
                <w:noProof/>
                <w:webHidden/>
              </w:rPr>
              <w:tab/>
            </w:r>
            <w:r>
              <w:rPr>
                <w:noProof/>
                <w:webHidden/>
              </w:rPr>
              <w:fldChar w:fldCharType="begin"/>
            </w:r>
            <w:r>
              <w:rPr>
                <w:noProof/>
                <w:webHidden/>
              </w:rPr>
              <w:instrText xml:space="preserve"> PAGEREF _Toc84588196 \h </w:instrText>
            </w:r>
            <w:r>
              <w:rPr>
                <w:noProof/>
                <w:webHidden/>
              </w:rPr>
            </w:r>
            <w:r>
              <w:rPr>
                <w:noProof/>
                <w:webHidden/>
              </w:rPr>
              <w:fldChar w:fldCharType="separate"/>
            </w:r>
            <w:r>
              <w:rPr>
                <w:noProof/>
                <w:webHidden/>
              </w:rPr>
              <w:t>8</w:t>
            </w:r>
            <w:r>
              <w:rPr>
                <w:noProof/>
                <w:webHidden/>
              </w:rPr>
              <w:fldChar w:fldCharType="end"/>
            </w:r>
          </w:hyperlink>
        </w:p>
        <w:p w:rsidR="006D3F55" w:rsidRDefault="006D3F55">
          <w:pPr>
            <w:pStyle w:val="2d"/>
            <w:tabs>
              <w:tab w:val="left" w:pos="1100"/>
              <w:tab w:val="right" w:leader="dot" w:pos="9628"/>
            </w:tabs>
            <w:rPr>
              <w:rFonts w:asciiTheme="minorHAnsi" w:hAnsiTheme="minorHAnsi"/>
              <w:noProof/>
              <w:sz w:val="22"/>
              <w:szCs w:val="22"/>
              <w:lang w:eastAsia="ru-RU"/>
            </w:rPr>
          </w:pPr>
          <w:hyperlink w:anchor="_Toc84588197" w:history="1">
            <w:r w:rsidRPr="0091798D">
              <w:rPr>
                <w:rStyle w:val="afffd"/>
                <w:noProof/>
              </w:rPr>
              <w:t>4.12.</w:t>
            </w:r>
            <w:r>
              <w:rPr>
                <w:rFonts w:asciiTheme="minorHAnsi" w:hAnsiTheme="minorHAnsi"/>
                <w:noProof/>
                <w:sz w:val="22"/>
                <w:szCs w:val="22"/>
                <w:lang w:eastAsia="ru-RU"/>
              </w:rPr>
              <w:tab/>
            </w:r>
            <w:r w:rsidRPr="0091798D">
              <w:rPr>
                <w:rStyle w:val="afffd"/>
                <w:rFonts w:eastAsia="Noto Sans CJK SC" w:cs="Lohit Devanagari"/>
                <w:noProof/>
                <w:kern w:val="2"/>
                <w:lang w:eastAsia="zh-CN" w:bidi="hi-IN"/>
              </w:rPr>
              <w:t>Добавление</w:t>
            </w:r>
            <w:r w:rsidRPr="0091798D">
              <w:rPr>
                <w:rStyle w:val="afffd"/>
                <w:rFonts w:eastAsia="Noto Sans CJK SC" w:cs="Lohit Devanagari"/>
                <w:b/>
                <w:noProof/>
                <w:kern w:val="2"/>
                <w:lang w:eastAsia="zh-CN" w:bidi="hi-IN"/>
              </w:rPr>
              <w:t xml:space="preserve"> </w:t>
            </w:r>
            <w:r w:rsidRPr="0091798D">
              <w:rPr>
                <w:rStyle w:val="afffd"/>
                <w:rFonts w:eastAsia="Noto Sans CJK SC" w:cs="Lohit Devanagari"/>
                <w:noProof/>
                <w:kern w:val="2"/>
                <w:lang w:eastAsia="zh-CN" w:bidi="hi-IN"/>
              </w:rPr>
              <w:t>данных в БД</w:t>
            </w:r>
            <w:r>
              <w:rPr>
                <w:noProof/>
                <w:webHidden/>
              </w:rPr>
              <w:tab/>
            </w:r>
            <w:r>
              <w:rPr>
                <w:noProof/>
                <w:webHidden/>
              </w:rPr>
              <w:fldChar w:fldCharType="begin"/>
            </w:r>
            <w:r>
              <w:rPr>
                <w:noProof/>
                <w:webHidden/>
              </w:rPr>
              <w:instrText xml:space="preserve"> PAGEREF _Toc84588197 \h </w:instrText>
            </w:r>
            <w:r>
              <w:rPr>
                <w:noProof/>
                <w:webHidden/>
              </w:rPr>
            </w:r>
            <w:r>
              <w:rPr>
                <w:noProof/>
                <w:webHidden/>
              </w:rPr>
              <w:fldChar w:fldCharType="separate"/>
            </w:r>
            <w:r>
              <w:rPr>
                <w:noProof/>
                <w:webHidden/>
              </w:rPr>
              <w:t>8</w:t>
            </w:r>
            <w:r>
              <w:rPr>
                <w:noProof/>
                <w:webHidden/>
              </w:rPr>
              <w:fldChar w:fldCharType="end"/>
            </w:r>
          </w:hyperlink>
        </w:p>
        <w:p w:rsidR="006D3F55" w:rsidRDefault="006D3F55">
          <w:pPr>
            <w:pStyle w:val="3d"/>
            <w:tabs>
              <w:tab w:val="left" w:pos="1540"/>
              <w:tab w:val="right" w:leader="dot" w:pos="9628"/>
            </w:tabs>
            <w:rPr>
              <w:rFonts w:asciiTheme="minorHAnsi" w:hAnsiTheme="minorHAnsi"/>
              <w:noProof/>
              <w:sz w:val="22"/>
              <w:szCs w:val="22"/>
              <w:lang w:eastAsia="ru-RU"/>
            </w:rPr>
          </w:pPr>
          <w:hyperlink w:anchor="_Toc84588198" w:history="1">
            <w:r w:rsidRPr="0091798D">
              <w:rPr>
                <w:rStyle w:val="afffd"/>
                <w:noProof/>
              </w:rPr>
              <w:t>4.12.1.</w:t>
            </w:r>
            <w:r>
              <w:rPr>
                <w:rFonts w:asciiTheme="minorHAnsi" w:hAnsiTheme="minorHAnsi"/>
                <w:noProof/>
                <w:sz w:val="22"/>
                <w:szCs w:val="22"/>
                <w:lang w:eastAsia="ru-RU"/>
              </w:rPr>
              <w:tab/>
            </w:r>
            <w:r w:rsidRPr="0091798D">
              <w:rPr>
                <w:rStyle w:val="afffd"/>
                <w:noProof/>
              </w:rPr>
              <w:t xml:space="preserve">Добавление </w:t>
            </w:r>
            <w:r w:rsidRPr="0091798D">
              <w:rPr>
                <w:rStyle w:val="afffd"/>
                <w:rFonts w:eastAsia="Noto Sans CJK SC" w:cs="Lohit Devanagari"/>
                <w:noProof/>
                <w:kern w:val="2"/>
                <w:lang w:eastAsia="zh-CN" w:bidi="hi-IN"/>
              </w:rPr>
              <w:t>роликов для озвучки чисел, дат или суммы денег</w:t>
            </w:r>
            <w:r>
              <w:rPr>
                <w:noProof/>
                <w:webHidden/>
              </w:rPr>
              <w:tab/>
            </w:r>
            <w:r>
              <w:rPr>
                <w:noProof/>
                <w:webHidden/>
              </w:rPr>
              <w:fldChar w:fldCharType="begin"/>
            </w:r>
            <w:r>
              <w:rPr>
                <w:noProof/>
                <w:webHidden/>
              </w:rPr>
              <w:instrText xml:space="preserve"> PAGEREF _Toc84588198 \h </w:instrText>
            </w:r>
            <w:r>
              <w:rPr>
                <w:noProof/>
                <w:webHidden/>
              </w:rPr>
            </w:r>
            <w:r>
              <w:rPr>
                <w:noProof/>
                <w:webHidden/>
              </w:rPr>
              <w:fldChar w:fldCharType="separate"/>
            </w:r>
            <w:r>
              <w:rPr>
                <w:noProof/>
                <w:webHidden/>
              </w:rPr>
              <w:t>8</w:t>
            </w:r>
            <w:r>
              <w:rPr>
                <w:noProof/>
                <w:webHidden/>
              </w:rPr>
              <w:fldChar w:fldCharType="end"/>
            </w:r>
          </w:hyperlink>
        </w:p>
        <w:p w:rsidR="006D3F55" w:rsidRDefault="006D3F55">
          <w:pPr>
            <w:pStyle w:val="3d"/>
            <w:tabs>
              <w:tab w:val="left" w:pos="1540"/>
              <w:tab w:val="right" w:leader="dot" w:pos="9628"/>
            </w:tabs>
            <w:rPr>
              <w:rFonts w:asciiTheme="minorHAnsi" w:hAnsiTheme="minorHAnsi"/>
              <w:noProof/>
              <w:sz w:val="22"/>
              <w:szCs w:val="22"/>
              <w:lang w:eastAsia="ru-RU"/>
            </w:rPr>
          </w:pPr>
          <w:hyperlink w:anchor="_Toc84588199" w:history="1">
            <w:r w:rsidRPr="0091798D">
              <w:rPr>
                <w:rStyle w:val="afffd"/>
                <w:noProof/>
              </w:rPr>
              <w:t>4.12.2.</w:t>
            </w:r>
            <w:r>
              <w:rPr>
                <w:rFonts w:asciiTheme="minorHAnsi" w:hAnsiTheme="minorHAnsi"/>
                <w:noProof/>
                <w:sz w:val="22"/>
                <w:szCs w:val="22"/>
                <w:lang w:eastAsia="ru-RU"/>
              </w:rPr>
              <w:tab/>
            </w:r>
            <w:r w:rsidRPr="0091798D">
              <w:rPr>
                <w:rStyle w:val="afffd"/>
                <w:rFonts w:eastAsia="Noto Sans CJK SC" w:cs="Lohit Devanagari"/>
                <w:noProof/>
                <w:kern w:val="2"/>
                <w:lang w:eastAsia="zh-CN" w:bidi="hi-IN"/>
              </w:rPr>
              <w:t>Добавление справочника телефонных кодов и регионов</w:t>
            </w:r>
            <w:r>
              <w:rPr>
                <w:noProof/>
                <w:webHidden/>
              </w:rPr>
              <w:tab/>
            </w:r>
            <w:r>
              <w:rPr>
                <w:noProof/>
                <w:webHidden/>
              </w:rPr>
              <w:fldChar w:fldCharType="begin"/>
            </w:r>
            <w:r>
              <w:rPr>
                <w:noProof/>
                <w:webHidden/>
              </w:rPr>
              <w:instrText xml:space="preserve"> PAGEREF _Toc84588199 \h </w:instrText>
            </w:r>
            <w:r>
              <w:rPr>
                <w:noProof/>
                <w:webHidden/>
              </w:rPr>
            </w:r>
            <w:r>
              <w:rPr>
                <w:noProof/>
                <w:webHidden/>
              </w:rPr>
              <w:fldChar w:fldCharType="separate"/>
            </w:r>
            <w:r>
              <w:rPr>
                <w:noProof/>
                <w:webHidden/>
              </w:rPr>
              <w:t>9</w:t>
            </w:r>
            <w:r>
              <w:rPr>
                <w:noProof/>
                <w:webHidden/>
              </w:rPr>
              <w:fldChar w:fldCharType="end"/>
            </w:r>
          </w:hyperlink>
        </w:p>
        <w:p w:rsidR="006D3F55" w:rsidRDefault="006D3F55">
          <w:pPr>
            <w:pStyle w:val="2d"/>
            <w:tabs>
              <w:tab w:val="left" w:pos="1100"/>
              <w:tab w:val="right" w:leader="dot" w:pos="9628"/>
            </w:tabs>
            <w:rPr>
              <w:rFonts w:asciiTheme="minorHAnsi" w:hAnsiTheme="minorHAnsi"/>
              <w:noProof/>
              <w:sz w:val="22"/>
              <w:szCs w:val="22"/>
              <w:lang w:eastAsia="ru-RU"/>
            </w:rPr>
          </w:pPr>
          <w:hyperlink w:anchor="_Toc84588200" w:history="1">
            <w:r w:rsidRPr="0091798D">
              <w:rPr>
                <w:rStyle w:val="afffd"/>
                <w:noProof/>
              </w:rPr>
              <w:t>4.13.</w:t>
            </w:r>
            <w:r>
              <w:rPr>
                <w:rFonts w:asciiTheme="minorHAnsi" w:hAnsiTheme="minorHAnsi"/>
                <w:noProof/>
                <w:sz w:val="22"/>
                <w:szCs w:val="22"/>
                <w:lang w:eastAsia="ru-RU"/>
              </w:rPr>
              <w:tab/>
            </w:r>
            <w:r w:rsidRPr="0091798D">
              <w:rPr>
                <w:rStyle w:val="afffd"/>
                <w:noProof/>
              </w:rPr>
              <w:t>Настройка подключения к БД</w:t>
            </w:r>
            <w:r>
              <w:rPr>
                <w:noProof/>
                <w:webHidden/>
              </w:rPr>
              <w:tab/>
            </w:r>
            <w:r>
              <w:rPr>
                <w:noProof/>
                <w:webHidden/>
              </w:rPr>
              <w:fldChar w:fldCharType="begin"/>
            </w:r>
            <w:r>
              <w:rPr>
                <w:noProof/>
                <w:webHidden/>
              </w:rPr>
              <w:instrText xml:space="preserve"> PAGEREF _Toc84588200 \h </w:instrText>
            </w:r>
            <w:r>
              <w:rPr>
                <w:noProof/>
                <w:webHidden/>
              </w:rPr>
            </w:r>
            <w:r>
              <w:rPr>
                <w:noProof/>
                <w:webHidden/>
              </w:rPr>
              <w:fldChar w:fldCharType="separate"/>
            </w:r>
            <w:r>
              <w:rPr>
                <w:noProof/>
                <w:webHidden/>
              </w:rPr>
              <w:t>9</w:t>
            </w:r>
            <w:r>
              <w:rPr>
                <w:noProof/>
                <w:webHidden/>
              </w:rPr>
              <w:fldChar w:fldCharType="end"/>
            </w:r>
          </w:hyperlink>
        </w:p>
        <w:p w:rsidR="006D3F55" w:rsidRDefault="006D3F55" w:rsidP="006D3F55">
          <w:pPr>
            <w:spacing w:line="360" w:lineRule="auto"/>
            <w:jc w:val="left"/>
          </w:pPr>
          <w:r>
            <w:rPr>
              <w:b/>
              <w:bCs/>
            </w:rPr>
            <w:fldChar w:fldCharType="end"/>
          </w:r>
        </w:p>
      </w:sdtContent>
    </w:sdt>
    <w:p w:rsidR="002628C0" w:rsidRPr="002628C0" w:rsidRDefault="002628C0" w:rsidP="002628C0">
      <w:pPr>
        <w:pStyle w:val="10"/>
      </w:pPr>
      <w:r w:rsidRPr="002628C0">
        <w:br w:type="page"/>
      </w:r>
    </w:p>
    <w:p w:rsidR="002628C0" w:rsidRPr="002628C0" w:rsidRDefault="002628C0" w:rsidP="002628C0">
      <w:pPr>
        <w:pStyle w:val="10"/>
        <w:keepNext/>
        <w:numPr>
          <w:ilvl w:val="0"/>
          <w:numId w:val="31"/>
        </w:numPr>
        <w:suppressAutoHyphens/>
        <w:overflowPunct w:val="0"/>
        <w:spacing w:before="240" w:after="120"/>
        <w:contextualSpacing w:val="0"/>
        <w:jc w:val="left"/>
        <w:textAlignment w:val="baseline"/>
      </w:pPr>
      <w:bookmarkStart w:id="4" w:name="__RefHeading___Toc106_3664913607"/>
      <w:bookmarkStart w:id="5" w:name="_Toc72262438"/>
      <w:bookmarkStart w:id="6" w:name="_Toc71725323"/>
      <w:bookmarkStart w:id="7" w:name="_Toc84588171"/>
      <w:bookmarkEnd w:id="4"/>
      <w:r w:rsidRPr="002628C0">
        <w:lastRenderedPageBreak/>
        <w:t>Введение</w:t>
      </w:r>
      <w:bookmarkEnd w:id="5"/>
      <w:bookmarkEnd w:id="6"/>
      <w:bookmarkEnd w:id="7"/>
    </w:p>
    <w:p w:rsidR="002628C0" w:rsidRPr="002628C0" w:rsidRDefault="002628C0" w:rsidP="002628C0">
      <w:pPr>
        <w:pStyle w:val="Standard"/>
        <w:jc w:val="both"/>
        <w:rPr>
          <w:rFonts w:ascii="Century Gothic" w:hAnsi="Century Gothic"/>
        </w:rPr>
      </w:pPr>
      <w:r w:rsidRPr="002628C0">
        <w:rPr>
          <w:rFonts w:ascii="Century Gothic" w:hAnsi="Century Gothic"/>
        </w:rPr>
        <w:t xml:space="preserve">Материал документа содержит описание процесса установки, настройки и запуска программного обеспечения </w:t>
      </w:r>
      <w:r w:rsidRPr="002628C0">
        <w:rPr>
          <w:rFonts w:ascii="Century Gothic" w:hAnsi="Century Gothic"/>
          <w:sz w:val="28"/>
          <w:szCs w:val="28"/>
          <w:lang w:val="en-US"/>
        </w:rPr>
        <w:t>SmartIVR</w:t>
      </w:r>
      <w:r w:rsidRPr="002628C0">
        <w:rPr>
          <w:rFonts w:ascii="Century Gothic" w:hAnsi="Century Gothic"/>
        </w:rPr>
        <w:t>.</w:t>
      </w:r>
    </w:p>
    <w:p w:rsidR="002628C0" w:rsidRPr="002628C0" w:rsidRDefault="002628C0" w:rsidP="002628C0">
      <w:pPr>
        <w:pStyle w:val="Standard"/>
        <w:jc w:val="both"/>
        <w:rPr>
          <w:rFonts w:ascii="Century Gothic" w:hAnsi="Century Gothic"/>
        </w:rPr>
      </w:pPr>
    </w:p>
    <w:p w:rsidR="002628C0" w:rsidRPr="002628C0" w:rsidRDefault="002628C0" w:rsidP="002628C0">
      <w:pPr>
        <w:pStyle w:val="Standard"/>
        <w:jc w:val="both"/>
        <w:rPr>
          <w:rFonts w:ascii="Century Gothic" w:hAnsi="Century Gothic"/>
        </w:rPr>
      </w:pPr>
      <w:r w:rsidRPr="002628C0">
        <w:rPr>
          <w:rFonts w:ascii="Century Gothic" w:hAnsi="Century Gothic"/>
        </w:rPr>
        <w:t xml:space="preserve">Руководство предназначено для системного администратора программного обеспечения </w:t>
      </w:r>
      <w:r w:rsidRPr="002628C0">
        <w:rPr>
          <w:rFonts w:ascii="Century Gothic" w:hAnsi="Century Gothic"/>
          <w:sz w:val="28"/>
          <w:szCs w:val="28"/>
          <w:lang w:val="en-US"/>
        </w:rPr>
        <w:t>SmartIVR</w:t>
      </w:r>
      <w:r w:rsidRPr="002628C0">
        <w:rPr>
          <w:rFonts w:ascii="Century Gothic" w:hAnsi="Century Gothic"/>
        </w:rPr>
        <w:t>.</w:t>
      </w:r>
    </w:p>
    <w:p w:rsidR="002628C0" w:rsidRPr="002628C0" w:rsidRDefault="002628C0" w:rsidP="002628C0">
      <w:pPr>
        <w:pStyle w:val="Standard"/>
        <w:jc w:val="both"/>
        <w:rPr>
          <w:rFonts w:ascii="Century Gothic" w:hAnsi="Century Gothic"/>
        </w:rPr>
      </w:pPr>
    </w:p>
    <w:p w:rsidR="002628C0" w:rsidRPr="002628C0" w:rsidRDefault="002628C0" w:rsidP="002628C0">
      <w:pPr>
        <w:pStyle w:val="21"/>
      </w:pPr>
      <w:bookmarkStart w:id="8" w:name="__RefHeading___Toc3029_608646924"/>
      <w:bookmarkStart w:id="9" w:name="_Toc72262439"/>
      <w:bookmarkEnd w:id="8"/>
      <w:r w:rsidRPr="002628C0">
        <w:t xml:space="preserve"> </w:t>
      </w:r>
      <w:bookmarkStart w:id="10" w:name="_Toc84588172"/>
      <w:r w:rsidRPr="002628C0">
        <w:t>Требования к квалификации персонала</w:t>
      </w:r>
      <w:bookmarkEnd w:id="9"/>
      <w:bookmarkEnd w:id="10"/>
    </w:p>
    <w:p w:rsidR="002628C0" w:rsidRPr="002628C0" w:rsidRDefault="002628C0" w:rsidP="002628C0">
      <w:pPr>
        <w:pStyle w:val="Standard"/>
        <w:jc w:val="both"/>
        <w:rPr>
          <w:rFonts w:ascii="Century Gothic" w:hAnsi="Century Gothic"/>
        </w:rPr>
      </w:pPr>
      <w:r w:rsidRPr="002628C0">
        <w:rPr>
          <w:rFonts w:ascii="Century Gothic" w:hAnsi="Century Gothic"/>
        </w:rPr>
        <w:t>Для успешной установки, настройки и дальнейшего обслуживания системы ответственный сотрудник должен обладать опытом администрирования следующего программного обеспечения:</w:t>
      </w:r>
    </w:p>
    <w:p w:rsidR="002628C0" w:rsidRPr="002628C0" w:rsidRDefault="002628C0" w:rsidP="002628C0">
      <w:pPr>
        <w:pStyle w:val="Standard"/>
        <w:numPr>
          <w:ilvl w:val="0"/>
          <w:numId w:val="32"/>
        </w:numPr>
        <w:jc w:val="both"/>
        <w:rPr>
          <w:rFonts w:ascii="Century Gothic" w:hAnsi="Century Gothic"/>
          <w:lang w:val="en-US"/>
        </w:rPr>
      </w:pPr>
      <w:r w:rsidRPr="002628C0">
        <w:rPr>
          <w:rFonts w:ascii="Century Gothic" w:hAnsi="Century Gothic"/>
          <w:lang w:val="en-US"/>
        </w:rPr>
        <w:t>OS Linux</w:t>
      </w:r>
    </w:p>
    <w:p w:rsidR="002628C0" w:rsidRPr="002628C0" w:rsidRDefault="002628C0" w:rsidP="002628C0">
      <w:pPr>
        <w:pStyle w:val="Standard"/>
        <w:numPr>
          <w:ilvl w:val="0"/>
          <w:numId w:val="32"/>
        </w:numPr>
        <w:jc w:val="both"/>
        <w:rPr>
          <w:rFonts w:ascii="Century Gothic" w:hAnsi="Century Gothic"/>
          <w:lang w:val="en-US"/>
        </w:rPr>
      </w:pPr>
      <w:r w:rsidRPr="002628C0">
        <w:rPr>
          <w:rFonts w:ascii="Century Gothic" w:hAnsi="Century Gothic"/>
          <w:lang w:val="en-US"/>
        </w:rPr>
        <w:t>Asterisk</w:t>
      </w:r>
    </w:p>
    <w:p w:rsidR="002628C0" w:rsidRPr="002628C0" w:rsidRDefault="002628C0" w:rsidP="002628C0">
      <w:pPr>
        <w:pStyle w:val="Standard"/>
        <w:numPr>
          <w:ilvl w:val="0"/>
          <w:numId w:val="32"/>
        </w:numPr>
        <w:jc w:val="both"/>
        <w:rPr>
          <w:rFonts w:ascii="Century Gothic" w:hAnsi="Century Gothic"/>
          <w:lang w:val="en-US"/>
        </w:rPr>
      </w:pPr>
      <w:r w:rsidRPr="002628C0">
        <w:rPr>
          <w:rFonts w:ascii="Century Gothic" w:hAnsi="Century Gothic"/>
          <w:lang w:val="en-US"/>
        </w:rPr>
        <w:t>PostgreSQL</w:t>
      </w:r>
    </w:p>
    <w:p w:rsidR="002628C0" w:rsidRPr="002628C0" w:rsidRDefault="002628C0" w:rsidP="002628C0">
      <w:pPr>
        <w:pStyle w:val="Standard"/>
        <w:numPr>
          <w:ilvl w:val="0"/>
          <w:numId w:val="32"/>
        </w:numPr>
        <w:jc w:val="both"/>
        <w:rPr>
          <w:rFonts w:ascii="Century Gothic" w:hAnsi="Century Gothic"/>
        </w:rPr>
      </w:pPr>
      <w:r w:rsidRPr="002628C0">
        <w:rPr>
          <w:rFonts w:ascii="Century Gothic" w:hAnsi="Century Gothic"/>
          <w:lang w:val="en-US"/>
        </w:rPr>
        <w:t>Tomcat.</w:t>
      </w:r>
      <w:r w:rsidRPr="002628C0">
        <w:rPr>
          <w:rFonts w:ascii="Century Gothic" w:hAnsi="Century Gothic"/>
        </w:rPr>
        <w:br w:type="page"/>
      </w:r>
    </w:p>
    <w:p w:rsidR="002628C0" w:rsidRPr="002628C0" w:rsidRDefault="002628C0" w:rsidP="002628C0">
      <w:pPr>
        <w:pStyle w:val="10"/>
        <w:keepNext/>
        <w:numPr>
          <w:ilvl w:val="0"/>
          <w:numId w:val="31"/>
        </w:numPr>
        <w:suppressAutoHyphens/>
        <w:overflowPunct w:val="0"/>
        <w:spacing w:before="240" w:after="120"/>
        <w:contextualSpacing w:val="0"/>
        <w:textAlignment w:val="baseline"/>
      </w:pPr>
      <w:bookmarkStart w:id="11" w:name="__RefHeading___Toc148_3664913607"/>
      <w:bookmarkStart w:id="12" w:name="_Toc72262440"/>
      <w:bookmarkStart w:id="13" w:name="_Toc71725324"/>
      <w:bookmarkStart w:id="14" w:name="_Toc84588173"/>
      <w:bookmarkEnd w:id="11"/>
      <w:r w:rsidRPr="002628C0">
        <w:lastRenderedPageBreak/>
        <w:t>Назначение и условия применения</w:t>
      </w:r>
      <w:bookmarkEnd w:id="12"/>
      <w:bookmarkEnd w:id="13"/>
      <w:bookmarkEnd w:id="14"/>
    </w:p>
    <w:p w:rsidR="002628C0" w:rsidRPr="002628C0" w:rsidRDefault="002628C0" w:rsidP="002628C0">
      <w:pPr>
        <w:pStyle w:val="21"/>
        <w:keepNext/>
        <w:numPr>
          <w:ilvl w:val="1"/>
          <w:numId w:val="31"/>
        </w:numPr>
        <w:suppressAutoHyphens/>
        <w:overflowPunct w:val="0"/>
        <w:spacing w:after="120"/>
        <w:textAlignment w:val="baseline"/>
      </w:pPr>
      <w:bookmarkStart w:id="15" w:name="__RefHeading___Toc159_3664913607"/>
      <w:bookmarkStart w:id="16" w:name="_Toc72262441"/>
      <w:bookmarkStart w:id="17" w:name="_Toc71725325"/>
      <w:bookmarkStart w:id="18" w:name="_Toc84588174"/>
      <w:bookmarkEnd w:id="15"/>
      <w:r w:rsidRPr="002628C0">
        <w:t xml:space="preserve">Назначение компонент </w:t>
      </w:r>
      <w:bookmarkEnd w:id="16"/>
      <w:bookmarkEnd w:id="17"/>
      <w:r w:rsidRPr="002628C0">
        <w:t>SmartIVR</w:t>
      </w:r>
      <w:bookmarkEnd w:id="18"/>
    </w:p>
    <w:p w:rsidR="002628C0" w:rsidRPr="002628C0" w:rsidRDefault="002628C0" w:rsidP="002628C0">
      <w:pPr>
        <w:pStyle w:val="Textbody"/>
        <w:jc w:val="both"/>
        <w:rPr>
          <w:rFonts w:ascii="Century Gothic" w:hAnsi="Century Gothic"/>
        </w:rPr>
      </w:pPr>
      <w:r w:rsidRPr="002628C0">
        <w:rPr>
          <w:rFonts w:ascii="Century Gothic" w:hAnsi="Century Gothic"/>
          <w:b/>
          <w:bCs/>
          <w:lang w:val="en-US"/>
        </w:rPr>
        <w:t>IVR Designer</w:t>
      </w:r>
      <w:r w:rsidRPr="002628C0">
        <w:rPr>
          <w:rFonts w:ascii="Century Gothic" w:hAnsi="Century Gothic"/>
        </w:rPr>
        <w:t xml:space="preserve"> – компонент, обеспечивающий возможность изменения сценариев </w:t>
      </w:r>
      <w:r w:rsidRPr="002628C0">
        <w:rPr>
          <w:rFonts w:ascii="Century Gothic" w:hAnsi="Century Gothic"/>
          <w:lang w:val="en-US"/>
        </w:rPr>
        <w:t xml:space="preserve">IVR, </w:t>
      </w:r>
      <w:r w:rsidRPr="002628C0">
        <w:rPr>
          <w:rFonts w:ascii="Century Gothic" w:hAnsi="Century Gothic"/>
        </w:rPr>
        <w:t xml:space="preserve">просмотр статистики, разработку правил обработки данных звонка и других элементов, необходимых в сценарии </w:t>
      </w:r>
      <w:r w:rsidRPr="002628C0">
        <w:rPr>
          <w:rFonts w:ascii="Century Gothic" w:hAnsi="Century Gothic"/>
          <w:lang w:val="en-US"/>
        </w:rPr>
        <w:t>IVR</w:t>
      </w:r>
      <w:r w:rsidRPr="002628C0">
        <w:rPr>
          <w:rFonts w:ascii="Century Gothic" w:hAnsi="Century Gothic"/>
        </w:rPr>
        <w:t>.</w:t>
      </w:r>
    </w:p>
    <w:p w:rsidR="002628C0" w:rsidRPr="002628C0" w:rsidRDefault="002628C0" w:rsidP="002628C0">
      <w:pPr>
        <w:pStyle w:val="Textbody"/>
        <w:jc w:val="both"/>
        <w:rPr>
          <w:rFonts w:ascii="Century Gothic" w:hAnsi="Century Gothic"/>
          <w:lang w:val="en-US"/>
        </w:rPr>
      </w:pPr>
      <w:r w:rsidRPr="002628C0">
        <w:rPr>
          <w:rFonts w:ascii="Century Gothic" w:hAnsi="Century Gothic"/>
          <w:b/>
          <w:bCs/>
          <w:lang w:val="en-US"/>
        </w:rPr>
        <w:t>BuildServer</w:t>
      </w:r>
      <w:r w:rsidRPr="002628C0">
        <w:rPr>
          <w:rFonts w:ascii="Century Gothic" w:hAnsi="Century Gothic"/>
        </w:rPr>
        <w:t xml:space="preserve"> – компонент, используемый для процесса развертывания и остановки IVR-приложений на Tomcat.</w:t>
      </w:r>
    </w:p>
    <w:p w:rsidR="002628C0" w:rsidRPr="002628C0" w:rsidRDefault="002628C0" w:rsidP="002628C0">
      <w:pPr>
        <w:pStyle w:val="Textbody"/>
        <w:jc w:val="both"/>
        <w:rPr>
          <w:rFonts w:ascii="Century Gothic" w:hAnsi="Century Gothic"/>
          <w:lang w:val="en-US"/>
        </w:rPr>
      </w:pPr>
      <w:r w:rsidRPr="002628C0">
        <w:rPr>
          <w:rFonts w:ascii="Century Gothic" w:hAnsi="Century Gothic"/>
          <w:b/>
          <w:bCs/>
          <w:lang w:val="en-US"/>
        </w:rPr>
        <w:t>FactModelServer</w:t>
      </w:r>
      <w:r w:rsidRPr="002628C0">
        <w:rPr>
          <w:rFonts w:ascii="Century Gothic" w:hAnsi="Century Gothic"/>
        </w:rPr>
        <w:t xml:space="preserve"> – компонент, используемый для вычисления новых данных на основе текущих, в том числе с помощью HTTP- и SQL-запросов.</w:t>
      </w:r>
    </w:p>
    <w:p w:rsidR="002628C0" w:rsidRPr="002628C0" w:rsidRDefault="002628C0" w:rsidP="002628C0">
      <w:pPr>
        <w:pStyle w:val="Textbody"/>
        <w:jc w:val="both"/>
        <w:rPr>
          <w:rFonts w:ascii="Century Gothic" w:hAnsi="Century Gothic"/>
          <w:lang w:val="en-US"/>
        </w:rPr>
      </w:pPr>
      <w:r w:rsidRPr="002628C0">
        <w:rPr>
          <w:rFonts w:ascii="Century Gothic" w:hAnsi="Century Gothic"/>
          <w:b/>
          <w:bCs/>
          <w:lang w:val="en-US"/>
        </w:rPr>
        <w:t>StatisticServer</w:t>
      </w:r>
      <w:r w:rsidRPr="002628C0">
        <w:rPr>
          <w:rFonts w:ascii="Century Gothic" w:hAnsi="Century Gothic"/>
        </w:rPr>
        <w:t xml:space="preserve"> – компонент, используемый для сохранения статистических данных в БД.</w:t>
      </w:r>
    </w:p>
    <w:p w:rsidR="002628C0" w:rsidRPr="002628C0" w:rsidRDefault="002628C0" w:rsidP="002628C0">
      <w:pPr>
        <w:pStyle w:val="Textbody"/>
        <w:jc w:val="both"/>
        <w:rPr>
          <w:rFonts w:ascii="Century Gothic" w:hAnsi="Century Gothic"/>
          <w:lang w:val="en-US"/>
        </w:rPr>
      </w:pPr>
      <w:r w:rsidRPr="002628C0">
        <w:rPr>
          <w:rFonts w:ascii="Century Gothic" w:hAnsi="Century Gothic"/>
          <w:b/>
          <w:bCs/>
          <w:lang w:val="en-US"/>
        </w:rPr>
        <w:t>RegisterServer</w:t>
      </w:r>
      <w:r w:rsidRPr="002628C0">
        <w:rPr>
          <w:rFonts w:ascii="Century Gothic" w:hAnsi="Century Gothic"/>
        </w:rPr>
        <w:t xml:space="preserve"> – компонент, используемый для работы с реестрами.</w:t>
      </w:r>
    </w:p>
    <w:p w:rsidR="002628C0" w:rsidRPr="002628C0" w:rsidRDefault="002628C0" w:rsidP="002628C0">
      <w:pPr>
        <w:pStyle w:val="Textbody"/>
        <w:jc w:val="both"/>
        <w:rPr>
          <w:rFonts w:ascii="Century Gothic" w:hAnsi="Century Gothic"/>
          <w:lang w:val="en-US"/>
        </w:rPr>
      </w:pPr>
      <w:r w:rsidRPr="002628C0">
        <w:rPr>
          <w:rFonts w:ascii="Century Gothic" w:hAnsi="Century Gothic"/>
          <w:b/>
          <w:bCs/>
          <w:lang w:val="en-US"/>
        </w:rPr>
        <w:t>MediaServer</w:t>
      </w:r>
      <w:r w:rsidRPr="002628C0">
        <w:rPr>
          <w:rFonts w:ascii="Century Gothic" w:hAnsi="Century Gothic"/>
        </w:rPr>
        <w:t xml:space="preserve"> – компонент, используемый для получения аудио роликов из БД по запросу Asterisk.</w:t>
      </w:r>
    </w:p>
    <w:p w:rsidR="002628C0" w:rsidRPr="002628C0" w:rsidRDefault="002628C0" w:rsidP="002628C0">
      <w:pPr>
        <w:pStyle w:val="Textbody"/>
        <w:jc w:val="both"/>
        <w:rPr>
          <w:rFonts w:ascii="Century Gothic" w:hAnsi="Century Gothic"/>
        </w:rPr>
      </w:pPr>
      <w:r w:rsidRPr="002628C0">
        <w:rPr>
          <w:rFonts w:ascii="Century Gothic" w:hAnsi="Century Gothic"/>
          <w:b/>
          <w:bCs/>
          <w:lang w:val="en-US"/>
        </w:rPr>
        <w:t>Altuera SCXML</w:t>
      </w:r>
      <w:r w:rsidRPr="002628C0">
        <w:rPr>
          <w:rFonts w:ascii="Century Gothic" w:hAnsi="Century Gothic"/>
          <w:b/>
          <w:bCs/>
        </w:rPr>
        <w:t xml:space="preserve"> Engin</w:t>
      </w:r>
      <w:r w:rsidRPr="002628C0">
        <w:rPr>
          <w:rFonts w:ascii="Century Gothic" w:hAnsi="Century Gothic"/>
        </w:rPr>
        <w:t>e – компонент, используемый для выполнения сценариев I</w:t>
      </w:r>
      <w:r w:rsidRPr="002628C0">
        <w:rPr>
          <w:rFonts w:ascii="Century Gothic" w:hAnsi="Century Gothic"/>
          <w:lang w:val="en-US"/>
        </w:rPr>
        <w:t>VR.</w:t>
      </w:r>
    </w:p>
    <w:p w:rsidR="002628C0" w:rsidRPr="002628C0" w:rsidRDefault="002628C0" w:rsidP="002628C0">
      <w:pPr>
        <w:pStyle w:val="Textbody"/>
        <w:jc w:val="both"/>
        <w:rPr>
          <w:rFonts w:ascii="Century Gothic" w:hAnsi="Century Gothic"/>
        </w:rPr>
      </w:pPr>
      <w:r w:rsidRPr="002628C0">
        <w:rPr>
          <w:rFonts w:ascii="Century Gothic" w:hAnsi="Century Gothic"/>
          <w:b/>
          <w:bCs/>
        </w:rPr>
        <w:t>Tomcat</w:t>
      </w:r>
      <w:r w:rsidRPr="002628C0">
        <w:rPr>
          <w:rFonts w:ascii="Century Gothic" w:hAnsi="Century Gothic"/>
        </w:rPr>
        <w:t xml:space="preserve"> – контейнер </w:t>
      </w:r>
      <w:proofErr w:type="spellStart"/>
      <w:r w:rsidRPr="002628C0">
        <w:rPr>
          <w:rFonts w:ascii="Century Gothic" w:hAnsi="Century Gothic"/>
        </w:rPr>
        <w:t>сервлетов</w:t>
      </w:r>
      <w:proofErr w:type="spellEnd"/>
      <w:r w:rsidRPr="002628C0">
        <w:rPr>
          <w:rFonts w:ascii="Century Gothic" w:hAnsi="Century Gothic"/>
        </w:rPr>
        <w:t>, используемый для хранения развернутых IVR-приложений, а также выполнения запросов для них.</w:t>
      </w:r>
    </w:p>
    <w:p w:rsidR="002628C0" w:rsidRPr="002628C0" w:rsidRDefault="002628C0" w:rsidP="002628C0">
      <w:pPr>
        <w:pStyle w:val="Textbody"/>
        <w:jc w:val="both"/>
        <w:rPr>
          <w:rFonts w:ascii="Century Gothic" w:hAnsi="Century Gothic"/>
        </w:rPr>
      </w:pPr>
      <w:r w:rsidRPr="002628C0">
        <w:rPr>
          <w:rFonts w:ascii="Century Gothic" w:hAnsi="Century Gothic"/>
          <w:b/>
          <w:bCs/>
          <w:lang w:val="en-US"/>
        </w:rPr>
        <w:t>Asterisk</w:t>
      </w:r>
      <w:r w:rsidRPr="002628C0">
        <w:rPr>
          <w:rFonts w:ascii="Century Gothic" w:hAnsi="Century Gothic"/>
        </w:rPr>
        <w:t xml:space="preserve"> – программная реализация АТС (</w:t>
      </w:r>
      <w:r w:rsidRPr="002628C0">
        <w:rPr>
          <w:rFonts w:ascii="Century Gothic" w:hAnsi="Century Gothic"/>
          <w:lang w:val="en-US"/>
        </w:rPr>
        <w:t>PBX).</w:t>
      </w:r>
    </w:p>
    <w:p w:rsidR="002628C0" w:rsidRPr="002628C0" w:rsidRDefault="002628C0" w:rsidP="002628C0">
      <w:pPr>
        <w:pStyle w:val="Textbody"/>
        <w:jc w:val="both"/>
        <w:rPr>
          <w:rFonts w:ascii="Century Gothic" w:hAnsi="Century Gothic"/>
        </w:rPr>
      </w:pPr>
      <w:r w:rsidRPr="002628C0">
        <w:rPr>
          <w:rFonts w:ascii="Century Gothic" w:hAnsi="Century Gothic"/>
          <w:b/>
          <w:bCs/>
        </w:rPr>
        <w:t>Database</w:t>
      </w:r>
      <w:r w:rsidRPr="002628C0">
        <w:rPr>
          <w:rFonts w:ascii="Century Gothic" w:hAnsi="Century Gothic"/>
        </w:rPr>
        <w:t xml:space="preserve"> используется для хранения информации по звонкам, роликов для озвучки, сценариев IVR и вспомогательных элементов.</w:t>
      </w:r>
    </w:p>
    <w:p w:rsidR="002628C0" w:rsidRPr="002628C0" w:rsidRDefault="002628C0" w:rsidP="002628C0">
      <w:pPr>
        <w:pStyle w:val="Textbody"/>
        <w:jc w:val="both"/>
        <w:rPr>
          <w:rFonts w:ascii="Century Gothic" w:hAnsi="Century Gothic"/>
        </w:rPr>
      </w:pPr>
      <w:proofErr w:type="spellStart"/>
      <w:r w:rsidRPr="002628C0">
        <w:rPr>
          <w:rFonts w:ascii="Century Gothic" w:hAnsi="Century Gothic"/>
          <w:b/>
          <w:bCs/>
        </w:rPr>
        <w:t>SoX</w:t>
      </w:r>
      <w:proofErr w:type="spellEnd"/>
      <w:r w:rsidRPr="002628C0">
        <w:rPr>
          <w:rFonts w:ascii="Century Gothic" w:hAnsi="Century Gothic"/>
        </w:rPr>
        <w:t xml:space="preserve"> – используется для конвертации файлов озвучки к формату, поддерживаемому Asterisk.</w:t>
      </w:r>
    </w:p>
    <w:p w:rsidR="002628C0" w:rsidRPr="002628C0" w:rsidRDefault="002628C0" w:rsidP="002628C0">
      <w:pPr>
        <w:pStyle w:val="21"/>
        <w:keepNext/>
        <w:numPr>
          <w:ilvl w:val="1"/>
          <w:numId w:val="31"/>
        </w:numPr>
        <w:suppressAutoHyphens/>
        <w:overflowPunct w:val="0"/>
        <w:spacing w:after="120"/>
        <w:jc w:val="left"/>
        <w:textAlignment w:val="baseline"/>
      </w:pPr>
      <w:bookmarkStart w:id="19" w:name="__RefHeading___Toc196_3664913607"/>
      <w:bookmarkStart w:id="20" w:name="_Toc72262442"/>
      <w:bookmarkStart w:id="21" w:name="_Toc71725326"/>
      <w:bookmarkStart w:id="22" w:name="_Toc84588175"/>
      <w:bookmarkEnd w:id="19"/>
      <w:r w:rsidRPr="002628C0">
        <w:t>Отказоустойчивость</w:t>
      </w:r>
      <w:bookmarkEnd w:id="20"/>
      <w:bookmarkEnd w:id="21"/>
      <w:bookmarkEnd w:id="22"/>
    </w:p>
    <w:p w:rsidR="002628C0" w:rsidRPr="002628C0" w:rsidRDefault="002628C0" w:rsidP="002628C0">
      <w:pPr>
        <w:pStyle w:val="Standard"/>
        <w:rPr>
          <w:rFonts w:ascii="Century Gothic" w:hAnsi="Century Gothic"/>
        </w:rPr>
      </w:pPr>
      <w:r w:rsidRPr="002628C0">
        <w:rPr>
          <w:rFonts w:ascii="Century Gothic" w:hAnsi="Century Gothic"/>
        </w:rPr>
        <w:t>Компоненты SmartIVR в зависимости от приложения поддерживают режимы резервирования active-active или active-standby.</w:t>
      </w:r>
    </w:p>
    <w:p w:rsidR="002628C0" w:rsidRPr="002628C0" w:rsidRDefault="002628C0" w:rsidP="002628C0">
      <w:pPr>
        <w:pStyle w:val="Standard"/>
        <w:rPr>
          <w:rFonts w:ascii="Century Gothic" w:hAnsi="Century Gothic"/>
        </w:rPr>
      </w:pPr>
      <w:r w:rsidRPr="002628C0">
        <w:rPr>
          <w:rFonts w:ascii="Century Gothic" w:hAnsi="Century Gothic"/>
        </w:rPr>
        <w:t>Требования к третьему ПО для поддержки отказоустойчивой конфигурации:</w:t>
      </w:r>
    </w:p>
    <w:p w:rsidR="006D3F55" w:rsidRDefault="002628C0" w:rsidP="002628C0">
      <w:pPr>
        <w:pStyle w:val="Standard"/>
        <w:numPr>
          <w:ilvl w:val="0"/>
          <w:numId w:val="33"/>
        </w:numPr>
        <w:rPr>
          <w:rFonts w:ascii="Century Gothic" w:hAnsi="Century Gothic"/>
          <w:lang w:val="en-US"/>
        </w:rPr>
      </w:pPr>
      <w:r w:rsidRPr="002628C0">
        <w:rPr>
          <w:rFonts w:ascii="Century Gothic" w:hAnsi="Century Gothic"/>
        </w:rPr>
        <w:t>СУБД должна работать в отказоустойчивом режиме</w:t>
      </w:r>
      <w:r w:rsidRPr="002628C0">
        <w:rPr>
          <w:rFonts w:ascii="Century Gothic" w:hAnsi="Century Gothic"/>
          <w:lang w:val="en-US"/>
        </w:rPr>
        <w:t>.</w:t>
      </w:r>
    </w:p>
    <w:p w:rsidR="002628C0" w:rsidRPr="006D3F55" w:rsidRDefault="006D3F55" w:rsidP="006D3F55">
      <w:pPr>
        <w:spacing w:after="200" w:line="276" w:lineRule="auto"/>
        <w:jc w:val="left"/>
        <w:rPr>
          <w:rFonts w:eastAsia="Noto Sans CJK SC" w:cs="Lohit Devanagari"/>
          <w:kern w:val="2"/>
          <w:lang w:val="en-US" w:eastAsia="zh-CN" w:bidi="hi-IN"/>
        </w:rPr>
      </w:pPr>
      <w:r>
        <w:rPr>
          <w:lang w:val="en-US"/>
        </w:rPr>
        <w:br w:type="page"/>
      </w:r>
    </w:p>
    <w:p w:rsidR="002628C0" w:rsidRPr="002628C0" w:rsidRDefault="002628C0" w:rsidP="002628C0">
      <w:pPr>
        <w:pStyle w:val="10"/>
        <w:keepNext/>
        <w:numPr>
          <w:ilvl w:val="0"/>
          <w:numId w:val="31"/>
        </w:numPr>
        <w:suppressAutoHyphens/>
        <w:overflowPunct w:val="0"/>
        <w:spacing w:before="240" w:after="120"/>
        <w:contextualSpacing w:val="0"/>
        <w:jc w:val="left"/>
        <w:textAlignment w:val="baseline"/>
      </w:pPr>
      <w:bookmarkStart w:id="23" w:name="__RefHeading___Toc198_3664913607"/>
      <w:bookmarkStart w:id="24" w:name="_Toc72262443"/>
      <w:bookmarkStart w:id="25" w:name="_Toc71725327"/>
      <w:bookmarkStart w:id="26" w:name="_Toc84588176"/>
      <w:bookmarkEnd w:id="23"/>
      <w:r w:rsidRPr="002628C0">
        <w:lastRenderedPageBreak/>
        <w:t>Планирование установки</w:t>
      </w:r>
      <w:bookmarkEnd w:id="24"/>
      <w:bookmarkEnd w:id="25"/>
      <w:bookmarkEnd w:id="26"/>
    </w:p>
    <w:p w:rsidR="002628C0" w:rsidRPr="002628C0" w:rsidRDefault="002628C0" w:rsidP="002628C0">
      <w:pPr>
        <w:pStyle w:val="Textbody"/>
        <w:rPr>
          <w:rFonts w:ascii="Century Gothic" w:hAnsi="Century Gothic"/>
        </w:rPr>
      </w:pPr>
      <w:r w:rsidRPr="002628C0">
        <w:rPr>
          <w:rFonts w:ascii="Century Gothic" w:hAnsi="Century Gothic"/>
        </w:rPr>
        <w:t xml:space="preserve">Данная инструкция предназначена для случая, когда все компоненты SmartIVR, быть может за исключением БД, Asterisk и </w:t>
      </w:r>
      <w:r w:rsidRPr="002628C0">
        <w:rPr>
          <w:rFonts w:ascii="Century Gothic" w:hAnsi="Century Gothic"/>
          <w:lang w:val="en-US"/>
        </w:rPr>
        <w:t>Tomcat</w:t>
      </w:r>
      <w:r w:rsidRPr="002628C0">
        <w:rPr>
          <w:rFonts w:ascii="Century Gothic" w:hAnsi="Century Gothic"/>
        </w:rPr>
        <w:t>,</w:t>
      </w:r>
      <w:r w:rsidRPr="002628C0">
        <w:rPr>
          <w:rFonts w:ascii="Century Gothic" w:hAnsi="Century Gothic"/>
          <w:lang w:val="en-US"/>
        </w:rPr>
        <w:t xml:space="preserve"> </w:t>
      </w:r>
      <w:r w:rsidRPr="002628C0">
        <w:rPr>
          <w:rFonts w:ascii="Century Gothic" w:hAnsi="Century Gothic"/>
        </w:rPr>
        <w:t>планируются к установке на одном хосте.</w:t>
      </w:r>
    </w:p>
    <w:p w:rsidR="002628C0" w:rsidRPr="002628C0" w:rsidRDefault="002628C0" w:rsidP="002628C0">
      <w:pPr>
        <w:pStyle w:val="21"/>
        <w:keepNext/>
        <w:numPr>
          <w:ilvl w:val="1"/>
          <w:numId w:val="31"/>
        </w:numPr>
        <w:suppressAutoHyphens/>
        <w:overflowPunct w:val="0"/>
        <w:spacing w:after="120"/>
        <w:jc w:val="left"/>
        <w:textAlignment w:val="baseline"/>
      </w:pPr>
      <w:bookmarkStart w:id="27" w:name="__RefHeading___Toc200_3664913607"/>
      <w:bookmarkStart w:id="28" w:name="_Toc72262444"/>
      <w:bookmarkStart w:id="29" w:name="_Toc71725328"/>
      <w:bookmarkStart w:id="30" w:name="_Toc84588177"/>
      <w:bookmarkEnd w:id="27"/>
      <w:r w:rsidRPr="002628C0">
        <w:t>Перечень задач для установки</w:t>
      </w:r>
      <w:bookmarkEnd w:id="28"/>
      <w:bookmarkEnd w:id="29"/>
      <w:bookmarkEnd w:id="30"/>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Убедиться в соответствии предварительным требованиям (раздел </w:t>
      </w:r>
      <w:r w:rsidRPr="002628C0">
        <w:rPr>
          <w:rFonts w:ascii="Century Gothic" w:hAnsi="Century Gothic"/>
        </w:rPr>
        <w:fldChar w:fldCharType="begin"/>
      </w:r>
      <w:r w:rsidRPr="002628C0">
        <w:rPr>
          <w:rFonts w:ascii="Century Gothic" w:hAnsi="Century Gothic"/>
        </w:rPr>
        <w:instrText>REF __RefHeading___Toc239_3664913607 \h</w:instrText>
      </w:r>
      <w:r w:rsidRPr="002628C0">
        <w:rPr>
          <w:rFonts w:ascii="Century Gothic" w:hAnsi="Century Gothic"/>
        </w:rPr>
      </w:r>
      <w:r>
        <w:rPr>
          <w:rFonts w:ascii="Century Gothic" w:hAnsi="Century Gothic"/>
        </w:rPr>
        <w:instrText xml:space="preserve"> \* MERGEFORMAT </w:instrText>
      </w:r>
      <w:r w:rsidRPr="002628C0">
        <w:rPr>
          <w:rFonts w:ascii="Century Gothic" w:hAnsi="Century Gothic"/>
        </w:rPr>
        <w:fldChar w:fldCharType="separate"/>
      </w:r>
      <w:r w:rsidRPr="002628C0">
        <w:rPr>
          <w:rFonts w:ascii="Century Gothic" w:hAnsi="Century Gothic"/>
        </w:rPr>
        <w:t>Необходимые предварительные условия для разворачивания решения SmartIVR</w:t>
      </w:r>
      <w:r w:rsidRPr="002628C0">
        <w:rPr>
          <w:rFonts w:ascii="Century Gothic" w:hAnsi="Century Gothic"/>
        </w:rPr>
        <w:fldChar w:fldCharType="end"/>
      </w:r>
      <w:r w:rsidRPr="002628C0">
        <w:rPr>
          <w:rFonts w:ascii="Century Gothic" w:hAnsi="Century Gothic"/>
        </w:rPr>
        <w:t>)</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Выделить хост</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Создать БД (</w:t>
      </w:r>
      <w:proofErr w:type="spellStart"/>
      <w:r w:rsidRPr="002628C0">
        <w:rPr>
          <w:rFonts w:ascii="Century Gothic" w:hAnsi="Century Gothic"/>
          <w:lang w:val="en-US"/>
        </w:rPr>
        <w:t>см</w:t>
      </w:r>
      <w:proofErr w:type="spellEnd"/>
      <w:r w:rsidRPr="002628C0">
        <w:rPr>
          <w:rFonts w:ascii="Century Gothic" w:hAnsi="Century Gothic"/>
          <w:lang w:val="en-US"/>
        </w:rPr>
        <w:t>.</w:t>
      </w:r>
      <w:r w:rsidRPr="002628C0">
        <w:rPr>
          <w:rFonts w:ascii="Century Gothic" w:hAnsi="Century Gothic"/>
        </w:rPr>
        <w:t xml:space="preserve"> </w:t>
      </w:r>
      <w:hyperlink w:anchor="_toc221">
        <w:r w:rsidRPr="002628C0">
          <w:rPr>
            <w:rStyle w:val="-"/>
            <w:rFonts w:ascii="Century Gothic" w:hAnsi="Century Gothic"/>
            <w:i/>
            <w:iCs/>
          </w:rPr>
          <w:t>Настройка БД SmartIVR</w:t>
        </w:r>
      </w:hyperlink>
      <w:r w:rsidRPr="002628C0">
        <w:rPr>
          <w:rFonts w:ascii="Century Gothic" w:hAnsi="Century Gothic"/>
          <w:lang w:val="en-US"/>
        </w:rPr>
        <w:t>)</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w:t>
      </w:r>
      <w:r w:rsidRPr="002628C0">
        <w:rPr>
          <w:rFonts w:ascii="Century Gothic" w:hAnsi="Century Gothic"/>
          <w:lang w:val="en-US"/>
        </w:rPr>
        <w:t>Java</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w:t>
      </w:r>
      <w:proofErr w:type="spellStart"/>
      <w:r w:rsidRPr="002628C0">
        <w:rPr>
          <w:rFonts w:ascii="Century Gothic" w:hAnsi="Century Gothic"/>
          <w:lang w:val="en-US"/>
        </w:rPr>
        <w:t>SoX</w:t>
      </w:r>
      <w:proofErr w:type="spellEnd"/>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w:t>
      </w:r>
      <w:r w:rsidRPr="002628C0">
        <w:rPr>
          <w:rFonts w:ascii="Century Gothic" w:hAnsi="Century Gothic"/>
          <w:lang w:val="en-US"/>
        </w:rPr>
        <w:t>IVR Designer</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Добавить необходимые данные в </w:t>
      </w:r>
      <w:r w:rsidRPr="002628C0">
        <w:rPr>
          <w:rFonts w:ascii="Century Gothic" w:hAnsi="Century Gothic"/>
          <w:lang w:val="en-US"/>
        </w:rPr>
        <w:t>БД (</w:t>
      </w:r>
      <w:proofErr w:type="spellStart"/>
      <w:r w:rsidRPr="002628C0">
        <w:rPr>
          <w:rFonts w:ascii="Century Gothic" w:hAnsi="Century Gothic"/>
          <w:lang w:val="en-US"/>
        </w:rPr>
        <w:t>см</w:t>
      </w:r>
      <w:proofErr w:type="spellEnd"/>
      <w:r w:rsidRPr="002628C0">
        <w:rPr>
          <w:rFonts w:ascii="Century Gothic" w:hAnsi="Century Gothic"/>
          <w:lang w:val="en-US"/>
        </w:rPr>
        <w:t xml:space="preserve">. </w:t>
      </w:r>
      <w:hyperlink w:anchor="_toc229">
        <w:proofErr w:type="spellStart"/>
        <w:r w:rsidRPr="002628C0">
          <w:rPr>
            <w:rStyle w:val="-"/>
            <w:rFonts w:ascii="Century Gothic" w:hAnsi="Century Gothic"/>
            <w:i/>
            <w:iCs/>
            <w:lang w:val="en-US"/>
          </w:rPr>
          <w:t>Добавление</w:t>
        </w:r>
        <w:proofErr w:type="spellEnd"/>
        <w:r w:rsidRPr="002628C0">
          <w:rPr>
            <w:rStyle w:val="-"/>
            <w:rFonts w:ascii="Century Gothic" w:hAnsi="Century Gothic"/>
            <w:i/>
            <w:iCs/>
            <w:lang w:val="en-US"/>
          </w:rPr>
          <w:t xml:space="preserve"> данных в БД</w:t>
        </w:r>
      </w:hyperlink>
      <w:r w:rsidRPr="002628C0">
        <w:rPr>
          <w:rFonts w:ascii="Century Gothic" w:hAnsi="Century Gothic"/>
        </w:rPr>
        <w:t>)</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w:t>
      </w:r>
      <w:r w:rsidRPr="002628C0">
        <w:rPr>
          <w:rFonts w:ascii="Century Gothic" w:hAnsi="Century Gothic"/>
          <w:lang w:val="en-US"/>
        </w:rPr>
        <w:t>Tomcat</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w:t>
      </w:r>
      <w:r w:rsidRPr="002628C0">
        <w:rPr>
          <w:rFonts w:ascii="Century Gothic" w:hAnsi="Century Gothic"/>
          <w:lang w:val="en-US"/>
        </w:rPr>
        <w:t>Asterisk</w:t>
      </w:r>
    </w:p>
    <w:p w:rsidR="002628C0" w:rsidRPr="002628C0" w:rsidRDefault="002628C0" w:rsidP="002628C0">
      <w:pPr>
        <w:pStyle w:val="Standard"/>
        <w:numPr>
          <w:ilvl w:val="0"/>
          <w:numId w:val="34"/>
        </w:numPr>
        <w:rPr>
          <w:rFonts w:ascii="Century Gothic" w:hAnsi="Century Gothic"/>
        </w:rPr>
      </w:pPr>
      <w:r w:rsidRPr="002628C0">
        <w:rPr>
          <w:rFonts w:ascii="Century Gothic" w:hAnsi="Century Gothic"/>
        </w:rPr>
        <w:t xml:space="preserve">Установить остальные компоненты </w:t>
      </w:r>
      <w:r w:rsidRPr="002628C0">
        <w:rPr>
          <w:rFonts w:ascii="Century Gothic" w:hAnsi="Century Gothic"/>
          <w:lang w:val="en-US"/>
        </w:rPr>
        <w:t>SmartIVR</w:t>
      </w:r>
    </w:p>
    <w:p w:rsidR="002628C0" w:rsidRPr="002628C0" w:rsidRDefault="002628C0" w:rsidP="002628C0">
      <w:pPr>
        <w:pStyle w:val="21"/>
        <w:keepNext/>
        <w:numPr>
          <w:ilvl w:val="1"/>
          <w:numId w:val="31"/>
        </w:numPr>
        <w:suppressAutoHyphens/>
        <w:overflowPunct w:val="0"/>
        <w:spacing w:after="120"/>
        <w:jc w:val="left"/>
        <w:textAlignment w:val="baseline"/>
      </w:pPr>
      <w:bookmarkStart w:id="31" w:name="__RefHeading___Toc202_3664913607"/>
      <w:bookmarkStart w:id="32" w:name="_Toc72262445"/>
      <w:bookmarkStart w:id="33" w:name="_Toc71725329"/>
      <w:bookmarkStart w:id="34" w:name="_Toc84588178"/>
      <w:bookmarkEnd w:id="31"/>
      <w:r w:rsidRPr="002628C0">
        <w:t>Матрица соединений</w:t>
      </w:r>
      <w:bookmarkEnd w:id="32"/>
      <w:bookmarkEnd w:id="33"/>
      <w:bookmarkEnd w:id="34"/>
    </w:p>
    <w:p w:rsidR="002628C0" w:rsidRPr="002628C0" w:rsidRDefault="002628C0" w:rsidP="002628C0">
      <w:pPr>
        <w:pStyle w:val="Standard"/>
        <w:rPr>
          <w:rFonts w:ascii="Century Gothic" w:hAnsi="Century Gothic"/>
        </w:rPr>
      </w:pPr>
      <w:r w:rsidRPr="002628C0">
        <w:rPr>
          <w:rFonts w:ascii="Century Gothic" w:hAnsi="Century Gothic"/>
        </w:rPr>
        <w:t>Матрица соединений указана в документе «Описание функциональных характеристик SmartIVR».</w:t>
      </w:r>
    </w:p>
    <w:p w:rsidR="002628C0" w:rsidRPr="002628C0" w:rsidRDefault="002628C0" w:rsidP="002628C0">
      <w:pPr>
        <w:pStyle w:val="21"/>
        <w:keepNext/>
        <w:numPr>
          <w:ilvl w:val="1"/>
          <w:numId w:val="31"/>
        </w:numPr>
        <w:suppressAutoHyphens/>
        <w:overflowPunct w:val="0"/>
        <w:spacing w:after="120"/>
        <w:jc w:val="left"/>
        <w:textAlignment w:val="baseline"/>
      </w:pPr>
      <w:bookmarkStart w:id="35" w:name="__RefHeading___Toc204_3664913607"/>
      <w:bookmarkStart w:id="36" w:name="_Toc72262446"/>
      <w:bookmarkStart w:id="37" w:name="_Toc71725330"/>
      <w:bookmarkStart w:id="38" w:name="_Toc84588179"/>
      <w:bookmarkEnd w:id="35"/>
      <w:r w:rsidRPr="002628C0">
        <w:t>Стороннее ПО</w:t>
      </w:r>
      <w:bookmarkEnd w:id="36"/>
      <w:bookmarkEnd w:id="37"/>
      <w:bookmarkEnd w:id="38"/>
    </w:p>
    <w:p w:rsidR="002628C0" w:rsidRPr="002628C0" w:rsidRDefault="002628C0" w:rsidP="002628C0">
      <w:pPr>
        <w:pStyle w:val="3"/>
        <w:keepNext/>
        <w:numPr>
          <w:ilvl w:val="2"/>
          <w:numId w:val="31"/>
        </w:numPr>
        <w:suppressAutoHyphens/>
        <w:overflowPunct w:val="0"/>
        <w:spacing w:before="140" w:after="120"/>
        <w:jc w:val="left"/>
        <w:textAlignment w:val="baseline"/>
      </w:pPr>
      <w:bookmarkStart w:id="39" w:name="__RefHeading___Toc3031_608646924"/>
      <w:bookmarkEnd w:id="39"/>
      <w:r w:rsidRPr="002628C0">
        <w:rPr>
          <w:sz w:val="28"/>
          <w:lang w:val="en-US"/>
        </w:rPr>
        <w:t xml:space="preserve"> </w:t>
      </w:r>
      <w:bookmarkStart w:id="40" w:name="_Toc84588180"/>
      <w:r w:rsidRPr="002628C0">
        <w:rPr>
          <w:sz w:val="28"/>
        </w:rPr>
        <w:t xml:space="preserve">Установка </w:t>
      </w:r>
      <w:r w:rsidRPr="002628C0">
        <w:rPr>
          <w:sz w:val="28"/>
          <w:lang w:val="en-US"/>
        </w:rPr>
        <w:t>Asterisk</w:t>
      </w:r>
      <w:bookmarkEnd w:id="40"/>
    </w:p>
    <w:p w:rsidR="002628C0" w:rsidRPr="002628C0" w:rsidRDefault="002628C0" w:rsidP="002628C0">
      <w:pPr>
        <w:pStyle w:val="Textbody"/>
        <w:rPr>
          <w:rFonts w:ascii="Century Gothic" w:hAnsi="Century Gothic"/>
        </w:rPr>
      </w:pPr>
      <w:r w:rsidRPr="002628C0">
        <w:rPr>
          <w:rFonts w:ascii="Century Gothic" w:hAnsi="Century Gothic"/>
        </w:rPr>
        <w:t xml:space="preserve">Установка </w:t>
      </w:r>
      <w:r w:rsidRPr="002628C0">
        <w:rPr>
          <w:rFonts w:ascii="Century Gothic" w:hAnsi="Century Gothic"/>
          <w:lang w:val="en-US"/>
        </w:rPr>
        <w:t xml:space="preserve">Asterisk 18 </w:t>
      </w:r>
      <w:r w:rsidRPr="002628C0">
        <w:rPr>
          <w:rFonts w:ascii="Century Gothic" w:hAnsi="Century Gothic"/>
        </w:rPr>
        <w:t xml:space="preserve">описана на официальном сайте </w:t>
      </w:r>
      <w:r w:rsidRPr="002628C0">
        <w:rPr>
          <w:rFonts w:ascii="Century Gothic" w:hAnsi="Century Gothic"/>
          <w:lang w:val="en-US"/>
        </w:rPr>
        <w:t xml:space="preserve">Asterisk: </w:t>
      </w:r>
      <w:hyperlink r:id="rId8">
        <w:r w:rsidRPr="002628C0">
          <w:rPr>
            <w:rStyle w:val="-"/>
            <w:rFonts w:ascii="Century Gothic" w:hAnsi="Century Gothic"/>
            <w:i/>
            <w:iCs/>
            <w:lang w:val="en-US"/>
          </w:rPr>
          <w:t>https://wiki.asterisk.org/wiki/display/AST/Asterisk+18+Documentation</w:t>
        </w:r>
      </w:hyperlink>
      <w:r w:rsidRPr="002628C0">
        <w:rPr>
          <w:rFonts w:ascii="Century Gothic" w:hAnsi="Century Gothic"/>
          <w:lang w:val="en-US"/>
        </w:rPr>
        <w:t>.</w:t>
      </w:r>
    </w:p>
    <w:p w:rsidR="002628C0" w:rsidRPr="002628C0" w:rsidRDefault="002628C0" w:rsidP="002628C0">
      <w:pPr>
        <w:pStyle w:val="3"/>
        <w:keepNext/>
        <w:numPr>
          <w:ilvl w:val="2"/>
          <w:numId w:val="31"/>
        </w:numPr>
        <w:suppressAutoHyphens/>
        <w:overflowPunct w:val="0"/>
        <w:spacing w:before="140" w:after="120"/>
        <w:jc w:val="left"/>
        <w:textAlignment w:val="baseline"/>
      </w:pPr>
      <w:bookmarkStart w:id="41" w:name="__RefHeading___Toc3033_608646924"/>
      <w:bookmarkEnd w:id="41"/>
      <w:r w:rsidRPr="002628C0">
        <w:rPr>
          <w:sz w:val="28"/>
          <w:lang w:val="en-US"/>
        </w:rPr>
        <w:t xml:space="preserve"> </w:t>
      </w:r>
      <w:bookmarkStart w:id="42" w:name="_Toc84588181"/>
      <w:r w:rsidRPr="002628C0">
        <w:rPr>
          <w:sz w:val="28"/>
        </w:rPr>
        <w:t xml:space="preserve">Установка </w:t>
      </w:r>
      <w:proofErr w:type="spellStart"/>
      <w:r w:rsidRPr="002628C0">
        <w:rPr>
          <w:sz w:val="28"/>
          <w:lang w:val="en-US"/>
        </w:rPr>
        <w:t>SoX</w:t>
      </w:r>
      <w:bookmarkEnd w:id="42"/>
      <w:proofErr w:type="spellEnd"/>
    </w:p>
    <w:p w:rsidR="002628C0" w:rsidRPr="002628C0" w:rsidRDefault="002628C0" w:rsidP="002628C0">
      <w:pPr>
        <w:pStyle w:val="Textbody"/>
        <w:rPr>
          <w:rFonts w:ascii="Century Gothic" w:hAnsi="Century Gothic"/>
          <w:lang w:val="en-US"/>
        </w:rPr>
      </w:pPr>
      <w:proofErr w:type="spellStart"/>
      <w:r w:rsidRPr="002628C0">
        <w:rPr>
          <w:rFonts w:ascii="Century Gothic" w:hAnsi="Century Gothic"/>
          <w:lang w:val="en-US"/>
        </w:rPr>
        <w:t>SoX</w:t>
      </w:r>
      <w:proofErr w:type="spellEnd"/>
      <w:r w:rsidRPr="002628C0">
        <w:rPr>
          <w:rFonts w:ascii="Century Gothic" w:hAnsi="Century Gothic"/>
          <w:lang w:val="en-US"/>
        </w:rPr>
        <w:t xml:space="preserve"> </w:t>
      </w:r>
      <w:r w:rsidRPr="002628C0">
        <w:rPr>
          <w:rFonts w:ascii="Century Gothic" w:hAnsi="Century Gothic"/>
        </w:rPr>
        <w:t xml:space="preserve">14.4.2 можно скачать с официального сайта </w:t>
      </w:r>
      <w:proofErr w:type="spellStart"/>
      <w:r w:rsidRPr="002628C0">
        <w:rPr>
          <w:rFonts w:ascii="Century Gothic" w:hAnsi="Century Gothic"/>
          <w:lang w:val="en-US"/>
        </w:rPr>
        <w:t>SoX</w:t>
      </w:r>
      <w:proofErr w:type="spellEnd"/>
      <w:r w:rsidRPr="002628C0">
        <w:rPr>
          <w:rFonts w:ascii="Century Gothic" w:hAnsi="Century Gothic"/>
        </w:rPr>
        <w:t xml:space="preserve">: </w:t>
      </w:r>
      <w:hyperlink r:id="rId9">
        <w:r w:rsidRPr="002628C0">
          <w:rPr>
            <w:rStyle w:val="-"/>
            <w:rFonts w:ascii="Century Gothic" w:hAnsi="Century Gothic"/>
            <w:i/>
            <w:iCs/>
          </w:rPr>
          <w:t>http://sox.sourceforge.net</w:t>
        </w:r>
      </w:hyperlink>
      <w:r w:rsidRPr="002628C0">
        <w:rPr>
          <w:rFonts w:ascii="Century Gothic" w:hAnsi="Century Gothic"/>
        </w:rPr>
        <w:t xml:space="preserve">. Инструкция по установке доступна в дистрибутиве. Также </w:t>
      </w:r>
      <w:proofErr w:type="spellStart"/>
      <w:r w:rsidRPr="002628C0">
        <w:rPr>
          <w:rFonts w:ascii="Century Gothic" w:hAnsi="Century Gothic"/>
          <w:lang w:val="en-US"/>
        </w:rPr>
        <w:t>SoX</w:t>
      </w:r>
      <w:proofErr w:type="spellEnd"/>
      <w:r w:rsidRPr="002628C0">
        <w:rPr>
          <w:rFonts w:ascii="Century Gothic" w:hAnsi="Century Gothic"/>
          <w:lang w:val="en-US"/>
        </w:rPr>
        <w:t xml:space="preserve"> </w:t>
      </w:r>
      <w:r w:rsidRPr="002628C0">
        <w:rPr>
          <w:rFonts w:ascii="Century Gothic" w:hAnsi="Century Gothic"/>
        </w:rPr>
        <w:t xml:space="preserve">можно установить через </w:t>
      </w:r>
      <w:r w:rsidRPr="002628C0">
        <w:rPr>
          <w:rFonts w:ascii="Century Gothic" w:hAnsi="Century Gothic"/>
          <w:lang w:val="en-US"/>
        </w:rPr>
        <w:t>rpm-</w:t>
      </w:r>
      <w:r w:rsidRPr="002628C0">
        <w:rPr>
          <w:rFonts w:ascii="Century Gothic" w:hAnsi="Century Gothic"/>
        </w:rPr>
        <w:t xml:space="preserve">пакет, для этого его надо запросить в </w:t>
      </w:r>
      <w:r w:rsidRPr="002628C0">
        <w:rPr>
          <w:rFonts w:ascii="Century Gothic" w:hAnsi="Century Gothic"/>
          <w:lang w:val="en-US"/>
        </w:rPr>
        <w:t>Altuera.</w:t>
      </w:r>
    </w:p>
    <w:p w:rsidR="002628C0" w:rsidRPr="002628C0" w:rsidRDefault="002628C0" w:rsidP="002628C0">
      <w:pPr>
        <w:pStyle w:val="3"/>
        <w:keepNext/>
        <w:numPr>
          <w:ilvl w:val="2"/>
          <w:numId w:val="31"/>
        </w:numPr>
        <w:suppressAutoHyphens/>
        <w:overflowPunct w:val="0"/>
        <w:spacing w:before="140" w:after="120"/>
        <w:jc w:val="left"/>
        <w:textAlignment w:val="baseline"/>
      </w:pPr>
      <w:bookmarkStart w:id="43" w:name="__RefHeading___Toc3035_608646924"/>
      <w:bookmarkEnd w:id="43"/>
      <w:r w:rsidRPr="002628C0">
        <w:rPr>
          <w:sz w:val="28"/>
          <w:lang w:val="en-US"/>
        </w:rPr>
        <w:t xml:space="preserve"> </w:t>
      </w:r>
      <w:bookmarkStart w:id="44" w:name="_Toc84588182"/>
      <w:r w:rsidRPr="002628C0">
        <w:rPr>
          <w:sz w:val="28"/>
        </w:rPr>
        <w:t xml:space="preserve">Установка </w:t>
      </w:r>
      <w:r w:rsidRPr="002628C0">
        <w:rPr>
          <w:sz w:val="28"/>
          <w:lang w:val="en-US"/>
        </w:rPr>
        <w:t>PostgreSQL</w:t>
      </w:r>
      <w:bookmarkEnd w:id="44"/>
    </w:p>
    <w:p w:rsidR="002628C0" w:rsidRPr="002628C0" w:rsidRDefault="002628C0" w:rsidP="002628C0">
      <w:pPr>
        <w:pStyle w:val="Textbody"/>
        <w:rPr>
          <w:rFonts w:ascii="Century Gothic" w:hAnsi="Century Gothic"/>
        </w:rPr>
      </w:pPr>
      <w:r w:rsidRPr="002628C0">
        <w:rPr>
          <w:rFonts w:ascii="Century Gothic" w:hAnsi="Century Gothic"/>
        </w:rPr>
        <w:t xml:space="preserve">Установка </w:t>
      </w:r>
      <w:r w:rsidRPr="002628C0">
        <w:rPr>
          <w:rFonts w:ascii="Century Gothic" w:hAnsi="Century Gothic"/>
          <w:lang w:val="en-US"/>
        </w:rPr>
        <w:t xml:space="preserve">PostgreSQL 13.4 </w:t>
      </w:r>
      <w:r w:rsidRPr="002628C0">
        <w:rPr>
          <w:rFonts w:ascii="Century Gothic" w:hAnsi="Century Gothic"/>
        </w:rPr>
        <w:t xml:space="preserve">описана на официальном сайте </w:t>
      </w:r>
      <w:r w:rsidRPr="002628C0">
        <w:rPr>
          <w:rFonts w:ascii="Century Gothic" w:hAnsi="Century Gothic"/>
          <w:lang w:val="en-US"/>
        </w:rPr>
        <w:t xml:space="preserve">PostgreSQL: </w:t>
      </w:r>
      <w:hyperlink r:id="rId10">
        <w:r w:rsidRPr="002628C0">
          <w:rPr>
            <w:rStyle w:val="-"/>
            <w:rFonts w:ascii="Century Gothic" w:hAnsi="Century Gothic"/>
            <w:i/>
            <w:iCs/>
            <w:lang w:val="en-US"/>
          </w:rPr>
          <w:t>https://www.postgresql.org</w:t>
        </w:r>
      </w:hyperlink>
      <w:r w:rsidRPr="002628C0">
        <w:rPr>
          <w:rFonts w:ascii="Century Gothic" w:hAnsi="Century Gothic"/>
          <w:lang w:val="en-US"/>
        </w:rPr>
        <w:t xml:space="preserve">. </w:t>
      </w:r>
      <w:r w:rsidRPr="002628C0">
        <w:rPr>
          <w:rFonts w:ascii="Century Gothic" w:hAnsi="Century Gothic"/>
        </w:rPr>
        <w:t>В настройках PostgreSQL нужно разрешить запросы с хоста(-ов), на котором будут развернуты компоненты S</w:t>
      </w:r>
      <w:proofErr w:type="spellStart"/>
      <w:r w:rsidRPr="002628C0">
        <w:rPr>
          <w:rFonts w:ascii="Century Gothic" w:hAnsi="Century Gothic"/>
          <w:lang w:val="en-US"/>
        </w:rPr>
        <w:t>martIVR</w:t>
      </w:r>
      <w:proofErr w:type="spellEnd"/>
      <w:r w:rsidRPr="002628C0">
        <w:rPr>
          <w:rFonts w:ascii="Century Gothic" w:hAnsi="Century Gothic"/>
          <w:lang w:val="en-US"/>
        </w:rPr>
        <w:t>.</w:t>
      </w:r>
    </w:p>
    <w:p w:rsidR="002628C0" w:rsidRPr="002628C0" w:rsidRDefault="002628C0" w:rsidP="002628C0">
      <w:pPr>
        <w:pStyle w:val="3"/>
        <w:keepNext/>
        <w:numPr>
          <w:ilvl w:val="2"/>
          <w:numId w:val="31"/>
        </w:numPr>
        <w:suppressAutoHyphens/>
        <w:overflowPunct w:val="0"/>
        <w:spacing w:before="140" w:after="120"/>
        <w:jc w:val="left"/>
        <w:textAlignment w:val="baseline"/>
      </w:pPr>
      <w:bookmarkStart w:id="45" w:name="__RefHeading___Toc3037_608646924"/>
      <w:bookmarkEnd w:id="45"/>
      <w:r w:rsidRPr="002628C0">
        <w:rPr>
          <w:sz w:val="28"/>
          <w:lang w:val="en-US"/>
        </w:rPr>
        <w:t xml:space="preserve"> </w:t>
      </w:r>
      <w:bookmarkStart w:id="46" w:name="_Toc84588183"/>
      <w:r w:rsidRPr="002628C0">
        <w:rPr>
          <w:sz w:val="28"/>
        </w:rPr>
        <w:t xml:space="preserve">Установка </w:t>
      </w:r>
      <w:r w:rsidRPr="002628C0">
        <w:rPr>
          <w:sz w:val="28"/>
          <w:lang w:val="en-US"/>
        </w:rPr>
        <w:t>Java</w:t>
      </w:r>
      <w:bookmarkEnd w:id="46"/>
    </w:p>
    <w:p w:rsidR="002628C0" w:rsidRPr="002628C0" w:rsidRDefault="002628C0" w:rsidP="002628C0">
      <w:pPr>
        <w:pStyle w:val="Textbody"/>
        <w:rPr>
          <w:rFonts w:ascii="Century Gothic" w:hAnsi="Century Gothic"/>
        </w:rPr>
      </w:pPr>
      <w:r w:rsidRPr="002628C0">
        <w:rPr>
          <w:rFonts w:ascii="Century Gothic" w:hAnsi="Century Gothic"/>
        </w:rPr>
        <w:t xml:space="preserve">Установка </w:t>
      </w:r>
      <w:r w:rsidRPr="002628C0">
        <w:rPr>
          <w:rFonts w:ascii="Century Gothic" w:hAnsi="Century Gothic"/>
          <w:lang w:val="en-US"/>
        </w:rPr>
        <w:t xml:space="preserve">OpenJDK 8 </w:t>
      </w:r>
      <w:r w:rsidRPr="002628C0">
        <w:rPr>
          <w:rFonts w:ascii="Century Gothic" w:hAnsi="Century Gothic"/>
        </w:rPr>
        <w:t xml:space="preserve">описана на официальном сайте </w:t>
      </w:r>
      <w:r w:rsidRPr="002628C0">
        <w:rPr>
          <w:rFonts w:ascii="Century Gothic" w:hAnsi="Century Gothic"/>
          <w:lang w:val="en-US"/>
        </w:rPr>
        <w:t xml:space="preserve">OpenJDK: </w:t>
      </w:r>
      <w:hyperlink r:id="rId11">
        <w:r w:rsidRPr="002628C0">
          <w:rPr>
            <w:rStyle w:val="-"/>
            <w:rFonts w:ascii="Century Gothic" w:hAnsi="Century Gothic"/>
            <w:i/>
            <w:iCs/>
            <w:lang w:val="en-US"/>
          </w:rPr>
          <w:t>https://openjdk.java.net</w:t>
        </w:r>
      </w:hyperlink>
      <w:r w:rsidRPr="002628C0">
        <w:rPr>
          <w:rFonts w:ascii="Century Gothic" w:hAnsi="Century Gothic"/>
          <w:lang w:val="en-US"/>
        </w:rPr>
        <w:t>.</w:t>
      </w:r>
    </w:p>
    <w:p w:rsidR="002628C0" w:rsidRPr="002628C0" w:rsidRDefault="002628C0" w:rsidP="002628C0">
      <w:pPr>
        <w:pStyle w:val="3"/>
        <w:keepNext/>
        <w:numPr>
          <w:ilvl w:val="2"/>
          <w:numId w:val="31"/>
        </w:numPr>
        <w:suppressAutoHyphens/>
        <w:overflowPunct w:val="0"/>
        <w:spacing w:before="140" w:after="120"/>
        <w:jc w:val="left"/>
        <w:textAlignment w:val="baseline"/>
      </w:pPr>
      <w:bookmarkStart w:id="47" w:name="__RefHeading___Toc3039_608646924"/>
      <w:bookmarkEnd w:id="47"/>
      <w:r w:rsidRPr="002628C0">
        <w:rPr>
          <w:sz w:val="20"/>
          <w:szCs w:val="20"/>
          <w:lang w:val="en-US"/>
        </w:rPr>
        <w:lastRenderedPageBreak/>
        <w:t xml:space="preserve"> </w:t>
      </w:r>
      <w:bookmarkStart w:id="48" w:name="_Toc84588184"/>
      <w:r w:rsidRPr="002628C0">
        <w:rPr>
          <w:sz w:val="28"/>
        </w:rPr>
        <w:t xml:space="preserve">Установка  </w:t>
      </w:r>
      <w:bookmarkStart w:id="49" w:name="Apache_Tomcat2"/>
      <w:bookmarkEnd w:id="49"/>
      <w:proofErr w:type="spellStart"/>
      <w:r w:rsidRPr="002628C0">
        <w:rPr>
          <w:sz w:val="28"/>
        </w:rPr>
        <w:t>Apache</w:t>
      </w:r>
      <w:proofErr w:type="spellEnd"/>
      <w:r w:rsidRPr="002628C0">
        <w:rPr>
          <w:color w:val="000000"/>
          <w:sz w:val="28"/>
        </w:rPr>
        <w:t xml:space="preserve"> </w:t>
      </w:r>
      <w:r w:rsidRPr="002628C0">
        <w:rPr>
          <w:sz w:val="28"/>
          <w:lang w:val="en-US"/>
        </w:rPr>
        <w:t>Tomcat</w:t>
      </w:r>
      <w:bookmarkEnd w:id="48"/>
    </w:p>
    <w:p w:rsidR="002628C0" w:rsidRPr="002628C0" w:rsidRDefault="002628C0" w:rsidP="002628C0">
      <w:pPr>
        <w:pStyle w:val="Textbody"/>
        <w:rPr>
          <w:rFonts w:ascii="Century Gothic" w:hAnsi="Century Gothic"/>
        </w:rPr>
      </w:pPr>
      <w:r w:rsidRPr="002628C0">
        <w:rPr>
          <w:rFonts w:ascii="Century Gothic" w:hAnsi="Century Gothic"/>
        </w:rPr>
        <w:t xml:space="preserve">Установка </w:t>
      </w:r>
      <w:r w:rsidRPr="002628C0">
        <w:rPr>
          <w:rFonts w:ascii="Century Gothic" w:hAnsi="Century Gothic"/>
          <w:lang w:val="en-US"/>
        </w:rPr>
        <w:t xml:space="preserve">Apache Tomcat 9 </w:t>
      </w:r>
      <w:r w:rsidRPr="002628C0">
        <w:rPr>
          <w:rFonts w:ascii="Century Gothic" w:hAnsi="Century Gothic"/>
        </w:rPr>
        <w:t xml:space="preserve">описана на официальном сайте </w:t>
      </w:r>
      <w:r w:rsidRPr="002628C0">
        <w:rPr>
          <w:rFonts w:ascii="Century Gothic" w:hAnsi="Century Gothic"/>
          <w:lang w:val="en-US"/>
        </w:rPr>
        <w:t>Apache</w:t>
      </w:r>
      <w:r w:rsidRPr="002628C0">
        <w:rPr>
          <w:rFonts w:ascii="Century Gothic" w:hAnsi="Century Gothic"/>
        </w:rPr>
        <w:t xml:space="preserve"> </w:t>
      </w:r>
      <w:r w:rsidRPr="002628C0">
        <w:rPr>
          <w:rFonts w:ascii="Century Gothic" w:hAnsi="Century Gothic"/>
          <w:lang w:val="en-US"/>
        </w:rPr>
        <w:t xml:space="preserve">Tomcat: </w:t>
      </w:r>
      <w:hyperlink r:id="rId12">
        <w:r w:rsidRPr="002628C0">
          <w:rPr>
            <w:rStyle w:val="-"/>
            <w:rFonts w:ascii="Century Gothic" w:hAnsi="Century Gothic"/>
            <w:i/>
            <w:iCs/>
            <w:lang w:val="en-US"/>
          </w:rPr>
          <w:t>https://tomcat.apache.org</w:t>
        </w:r>
      </w:hyperlink>
      <w:r w:rsidRPr="002628C0">
        <w:rPr>
          <w:rFonts w:ascii="Century Gothic" w:hAnsi="Century Gothic"/>
          <w:lang w:val="en-US"/>
        </w:rPr>
        <w:t xml:space="preserve">. </w:t>
      </w:r>
      <w:r w:rsidRPr="002628C0">
        <w:rPr>
          <w:rFonts w:ascii="Century Gothic" w:hAnsi="Century Gothic"/>
        </w:rPr>
        <w:t xml:space="preserve">В настройках </w:t>
      </w:r>
      <w:r w:rsidRPr="002628C0">
        <w:rPr>
          <w:rFonts w:ascii="Century Gothic" w:hAnsi="Century Gothic"/>
          <w:lang w:val="en-US"/>
        </w:rPr>
        <w:t>Tomcat</w:t>
      </w:r>
      <w:r w:rsidRPr="002628C0">
        <w:rPr>
          <w:rFonts w:ascii="Century Gothic" w:hAnsi="Century Gothic"/>
        </w:rPr>
        <w:t xml:space="preserve"> нужно прописать добавление</w:t>
      </w:r>
      <w:r w:rsidRPr="002628C0">
        <w:rPr>
          <w:rFonts w:ascii="Century Gothic" w:hAnsi="Century Gothic"/>
          <w:lang w:val="en-US"/>
        </w:rPr>
        <w:t xml:space="preserve"> Java-</w:t>
      </w:r>
      <w:r w:rsidRPr="002628C0">
        <w:rPr>
          <w:rFonts w:ascii="Century Gothic" w:hAnsi="Century Gothic"/>
        </w:rPr>
        <w:t>опц</w:t>
      </w:r>
      <w:r w:rsidRPr="002628C0">
        <w:rPr>
          <w:rFonts w:ascii="Century Gothic" w:hAnsi="Century Gothic"/>
          <w:color w:val="000000"/>
        </w:rPr>
        <w:t xml:space="preserve">ии </w:t>
      </w:r>
      <w:proofErr w:type="spellStart"/>
      <w:r w:rsidRPr="002628C0">
        <w:rPr>
          <w:rFonts w:ascii="Century Gothic" w:hAnsi="Century Gothic"/>
          <w:color w:val="000000"/>
          <w:lang w:val="en-US"/>
        </w:rPr>
        <w:t>logback.ContextSelector</w:t>
      </w:r>
      <w:proofErr w:type="spellEnd"/>
      <w:r w:rsidRPr="002628C0">
        <w:rPr>
          <w:rFonts w:ascii="Century Gothic" w:hAnsi="Century Gothic"/>
          <w:color w:val="000000"/>
          <w:lang w:val="en-US"/>
        </w:rPr>
        <w:t>=JNDI</w:t>
      </w:r>
      <w:r w:rsidRPr="002628C0">
        <w:rPr>
          <w:rFonts w:ascii="Century Gothic" w:hAnsi="Century Gothic"/>
          <w:color w:val="000000"/>
        </w:rPr>
        <w:t xml:space="preserve"> и </w:t>
      </w:r>
      <w:r w:rsidRPr="002628C0">
        <w:rPr>
          <w:rFonts w:ascii="Century Gothic" w:hAnsi="Century Gothic"/>
        </w:rPr>
        <w:t xml:space="preserve">разрешить запросы </w:t>
      </w:r>
      <w:r w:rsidRPr="002628C0">
        <w:rPr>
          <w:rFonts w:ascii="Century Gothic" w:hAnsi="Century Gothic"/>
          <w:lang w:val="en-US"/>
        </w:rPr>
        <w:t>с</w:t>
      </w:r>
      <w:r w:rsidRPr="002628C0">
        <w:rPr>
          <w:rFonts w:ascii="Century Gothic" w:hAnsi="Century Gothic"/>
        </w:rPr>
        <w:t xml:space="preserve"> хоста, </w:t>
      </w:r>
      <w:proofErr w:type="spellStart"/>
      <w:r w:rsidRPr="002628C0">
        <w:rPr>
          <w:rFonts w:ascii="Century Gothic" w:hAnsi="Century Gothic"/>
          <w:lang w:val="en-US"/>
        </w:rPr>
        <w:t>на</w:t>
      </w:r>
      <w:proofErr w:type="spellEnd"/>
      <w:r w:rsidRPr="002628C0">
        <w:rPr>
          <w:rFonts w:ascii="Century Gothic" w:hAnsi="Century Gothic"/>
          <w:lang w:val="en-US"/>
        </w:rPr>
        <w:t xml:space="preserve"> </w:t>
      </w:r>
      <w:r w:rsidRPr="002628C0">
        <w:rPr>
          <w:rFonts w:ascii="Century Gothic" w:hAnsi="Century Gothic"/>
        </w:rPr>
        <w:t>котором</w:t>
      </w:r>
      <w:r w:rsidRPr="002628C0">
        <w:rPr>
          <w:rFonts w:ascii="Century Gothic" w:hAnsi="Century Gothic"/>
          <w:lang w:val="en-US"/>
        </w:rPr>
        <w:t xml:space="preserve"> </w:t>
      </w:r>
      <w:r w:rsidRPr="002628C0">
        <w:rPr>
          <w:rFonts w:ascii="Century Gothic" w:hAnsi="Century Gothic"/>
        </w:rPr>
        <w:t>будет</w:t>
      </w:r>
      <w:r w:rsidRPr="002628C0">
        <w:rPr>
          <w:rFonts w:ascii="Century Gothic" w:hAnsi="Century Gothic"/>
          <w:lang w:val="en-US"/>
        </w:rPr>
        <w:t xml:space="preserve"> </w:t>
      </w:r>
      <w:r w:rsidRPr="002628C0">
        <w:rPr>
          <w:rFonts w:ascii="Century Gothic" w:hAnsi="Century Gothic"/>
        </w:rPr>
        <w:t>развернут</w:t>
      </w:r>
      <w:r w:rsidRPr="002628C0">
        <w:rPr>
          <w:rFonts w:ascii="Century Gothic" w:hAnsi="Century Gothic"/>
          <w:lang w:val="en-US"/>
        </w:rPr>
        <w:t xml:space="preserve"> SmartIVR, </w:t>
      </w:r>
      <w:r w:rsidRPr="002628C0">
        <w:rPr>
          <w:rFonts w:ascii="Century Gothic" w:hAnsi="Century Gothic"/>
        </w:rPr>
        <w:t xml:space="preserve">а также добавить пользователя с именем </w:t>
      </w:r>
      <w:r w:rsidRPr="002628C0">
        <w:rPr>
          <w:rFonts w:ascii="Century Gothic" w:hAnsi="Century Gothic"/>
          <w:lang w:val="en-US"/>
        </w:rPr>
        <w:t xml:space="preserve">tomcat </w:t>
      </w:r>
      <w:r w:rsidRPr="002628C0">
        <w:rPr>
          <w:rFonts w:ascii="Century Gothic" w:hAnsi="Century Gothic"/>
        </w:rPr>
        <w:t>и с ролью</w:t>
      </w:r>
      <w:r w:rsidRPr="002628C0">
        <w:rPr>
          <w:rFonts w:ascii="Century Gothic" w:hAnsi="Century Gothic"/>
          <w:color w:val="000000"/>
        </w:rPr>
        <w:t xml:space="preserve"> </w:t>
      </w:r>
      <w:r w:rsidRPr="002628C0">
        <w:rPr>
          <w:rFonts w:ascii="Century Gothic" w:hAnsi="Century Gothic"/>
          <w:color w:val="000000"/>
          <w:lang w:val="en-US"/>
        </w:rPr>
        <w:t>manager-script.</w:t>
      </w:r>
    </w:p>
    <w:p w:rsidR="002628C0" w:rsidRPr="002628C0" w:rsidRDefault="002628C0" w:rsidP="002628C0">
      <w:pPr>
        <w:pStyle w:val="10"/>
        <w:keepNext/>
        <w:numPr>
          <w:ilvl w:val="0"/>
          <w:numId w:val="31"/>
        </w:numPr>
        <w:suppressAutoHyphens/>
        <w:overflowPunct w:val="0"/>
        <w:spacing w:before="240" w:after="120"/>
        <w:contextualSpacing w:val="0"/>
        <w:jc w:val="left"/>
        <w:textAlignment w:val="baseline"/>
      </w:pPr>
      <w:bookmarkStart w:id="50" w:name="__RefHeading___Toc237_3664913607"/>
      <w:bookmarkStart w:id="51" w:name="_Toc72262455"/>
      <w:bookmarkStart w:id="52" w:name="_Toc71725339"/>
      <w:bookmarkStart w:id="53" w:name="_Toc84588185"/>
      <w:bookmarkEnd w:id="50"/>
      <w:r w:rsidRPr="002628C0">
        <w:t xml:space="preserve">Установка </w:t>
      </w:r>
      <w:bookmarkEnd w:id="51"/>
      <w:bookmarkEnd w:id="52"/>
      <w:r w:rsidRPr="002628C0">
        <w:t>SmartIVR</w:t>
      </w:r>
      <w:bookmarkEnd w:id="53"/>
    </w:p>
    <w:p w:rsidR="002628C0" w:rsidRPr="002628C0" w:rsidRDefault="002628C0" w:rsidP="002628C0">
      <w:pPr>
        <w:pStyle w:val="21"/>
        <w:keepNext/>
        <w:numPr>
          <w:ilvl w:val="1"/>
          <w:numId w:val="31"/>
        </w:numPr>
        <w:suppressAutoHyphens/>
        <w:overflowPunct w:val="0"/>
        <w:spacing w:after="120"/>
        <w:jc w:val="left"/>
        <w:textAlignment w:val="baseline"/>
      </w:pPr>
      <w:bookmarkStart w:id="54" w:name="__RefHeading___Toc239_3664913607"/>
      <w:bookmarkStart w:id="55" w:name="_Toc72262456"/>
      <w:bookmarkStart w:id="56" w:name="_Toc71725340"/>
      <w:bookmarkStart w:id="57" w:name="_Toc84588186"/>
      <w:bookmarkEnd w:id="54"/>
      <w:r w:rsidRPr="002628C0">
        <w:t xml:space="preserve">Необходимые предварительные условия для разворачивания решения </w:t>
      </w:r>
      <w:bookmarkEnd w:id="55"/>
      <w:bookmarkEnd w:id="56"/>
      <w:r w:rsidRPr="002628C0">
        <w:rPr>
          <w:lang w:val="en-US"/>
        </w:rPr>
        <w:t>SmartIVR</w:t>
      </w:r>
      <w:bookmarkEnd w:id="57"/>
    </w:p>
    <w:p w:rsidR="002628C0" w:rsidRDefault="002628C0" w:rsidP="002628C0">
      <w:pPr>
        <w:pStyle w:val="Standard"/>
        <w:rPr>
          <w:rFonts w:ascii="Century Gothic" w:hAnsi="Century Gothic"/>
          <w:lang w:val="en-US"/>
        </w:rPr>
      </w:pPr>
      <w:r w:rsidRPr="002628C0">
        <w:rPr>
          <w:rFonts w:ascii="Century Gothic" w:hAnsi="Century Gothic"/>
        </w:rPr>
        <w:t xml:space="preserve">Ниже перечислены необходимые условия, которые должны быть выполнены до установки решения </w:t>
      </w:r>
      <w:r w:rsidRPr="002628C0">
        <w:rPr>
          <w:rFonts w:ascii="Century Gothic" w:hAnsi="Century Gothic"/>
          <w:lang w:val="en-US"/>
        </w:rPr>
        <w:t>SmartIVR.</w:t>
      </w:r>
    </w:p>
    <w:tbl>
      <w:tblPr>
        <w:tblStyle w:val="1a"/>
        <w:tblW w:w="4789" w:type="pct"/>
        <w:tblLayout w:type="fixed"/>
        <w:tblLook w:val="0420" w:firstRow="1" w:lastRow="0" w:firstColumn="0" w:lastColumn="0" w:noHBand="0" w:noVBand="1"/>
      </w:tblPr>
      <w:tblGrid>
        <w:gridCol w:w="4206"/>
        <w:gridCol w:w="5025"/>
      </w:tblGrid>
      <w:tr w:rsidR="002628C0" w:rsidRPr="00734FBE" w:rsidTr="002628C0">
        <w:trPr>
          <w:cnfStyle w:val="100000000000" w:firstRow="1" w:lastRow="0" w:firstColumn="0" w:lastColumn="0" w:oddVBand="0" w:evenVBand="0" w:oddHBand="0" w:evenHBand="0" w:firstRowFirstColumn="0" w:firstRowLastColumn="0" w:lastRowFirstColumn="0" w:lastRowLastColumn="0"/>
        </w:trPr>
        <w:tc>
          <w:tcPr>
            <w:tcW w:w="4300" w:type="dxa"/>
          </w:tcPr>
          <w:p w:rsidR="002628C0" w:rsidRPr="002628C0" w:rsidRDefault="002628C0" w:rsidP="002628C0">
            <w:pPr>
              <w:pStyle w:val="afffff0"/>
              <w:rPr>
                <w:rFonts w:ascii="Century Gothic" w:hAnsi="Century Gothic"/>
                <w:b w:val="0"/>
                <w:bCs/>
              </w:rPr>
            </w:pPr>
            <w:r w:rsidRPr="002628C0">
              <w:rPr>
                <w:rFonts w:ascii="Century Gothic" w:hAnsi="Century Gothic"/>
                <w:bCs/>
              </w:rPr>
              <w:t>Тип компоненты</w:t>
            </w:r>
          </w:p>
        </w:tc>
        <w:tc>
          <w:tcPr>
            <w:tcW w:w="5138" w:type="dxa"/>
          </w:tcPr>
          <w:p w:rsidR="002628C0" w:rsidRPr="002628C0" w:rsidRDefault="002628C0" w:rsidP="002628C0">
            <w:pPr>
              <w:pStyle w:val="afffff0"/>
              <w:rPr>
                <w:rFonts w:ascii="Century Gothic" w:hAnsi="Century Gothic"/>
                <w:b w:val="0"/>
                <w:bCs/>
              </w:rPr>
            </w:pPr>
            <w:r w:rsidRPr="002628C0">
              <w:rPr>
                <w:rFonts w:ascii="Century Gothic" w:hAnsi="Century Gothic"/>
                <w:bCs/>
              </w:rPr>
              <w:t>Требования для установки</w:t>
            </w:r>
          </w:p>
        </w:tc>
      </w:tr>
      <w:tr w:rsidR="002628C0" w:rsidRPr="002E15DB" w:rsidTr="002628C0">
        <w:tc>
          <w:tcPr>
            <w:tcW w:w="4300" w:type="dxa"/>
          </w:tcPr>
          <w:p w:rsidR="002628C0" w:rsidRPr="002628C0" w:rsidRDefault="002628C0" w:rsidP="002628C0">
            <w:pPr>
              <w:pStyle w:val="afffff0"/>
              <w:rPr>
                <w:rFonts w:ascii="Century Gothic" w:hAnsi="Century Gothic"/>
              </w:rPr>
            </w:pPr>
            <w:r w:rsidRPr="002628C0">
              <w:rPr>
                <w:rFonts w:ascii="Century Gothic" w:hAnsi="Century Gothic"/>
              </w:rPr>
              <w:t>Операционная система</w:t>
            </w:r>
          </w:p>
        </w:tc>
        <w:tc>
          <w:tcPr>
            <w:tcW w:w="5138" w:type="dxa"/>
          </w:tcPr>
          <w:p w:rsidR="002628C0" w:rsidRPr="002628C0" w:rsidRDefault="002628C0" w:rsidP="002628C0">
            <w:pPr>
              <w:pStyle w:val="afffff0"/>
              <w:rPr>
                <w:rFonts w:ascii="Century Gothic" w:hAnsi="Century Gothic"/>
              </w:rPr>
            </w:pPr>
            <w:r w:rsidRPr="002628C0">
              <w:rPr>
                <w:rFonts w:ascii="Century Gothic" w:hAnsi="Century Gothic"/>
                <w:lang w:val="en-US"/>
              </w:rPr>
              <w:t xml:space="preserve">Linux, </w:t>
            </w:r>
            <w:r w:rsidRPr="002628C0">
              <w:rPr>
                <w:rFonts w:ascii="Century Gothic" w:hAnsi="Century Gothic"/>
              </w:rPr>
              <w:t xml:space="preserve">проверено на </w:t>
            </w:r>
            <w:proofErr w:type="spellStart"/>
            <w:r w:rsidRPr="002628C0">
              <w:rPr>
                <w:rFonts w:ascii="Century Gothic" w:hAnsi="Century Gothic"/>
              </w:rPr>
              <w:t>CentOS</w:t>
            </w:r>
            <w:proofErr w:type="spellEnd"/>
            <w:r w:rsidRPr="002628C0">
              <w:rPr>
                <w:rFonts w:ascii="Century Gothic" w:hAnsi="Century Gothic"/>
                <w:lang w:val="en-US"/>
              </w:rPr>
              <w:t xml:space="preserve"> Linux </w:t>
            </w:r>
            <w:r w:rsidRPr="002628C0">
              <w:rPr>
                <w:rFonts w:ascii="Century Gothic" w:hAnsi="Century Gothic"/>
              </w:rPr>
              <w:t>7/</w:t>
            </w:r>
            <w:r w:rsidRPr="002628C0">
              <w:rPr>
                <w:rFonts w:ascii="Century Gothic" w:hAnsi="Century Gothic"/>
                <w:lang w:val="en-US"/>
              </w:rPr>
              <w:t>RHEL 7</w:t>
            </w:r>
          </w:p>
        </w:tc>
      </w:tr>
      <w:tr w:rsidR="002628C0" w:rsidRPr="002969B6" w:rsidTr="002628C0">
        <w:tc>
          <w:tcPr>
            <w:tcW w:w="4300" w:type="dxa"/>
          </w:tcPr>
          <w:p w:rsidR="002628C0" w:rsidRPr="002628C0" w:rsidRDefault="002628C0" w:rsidP="002628C0">
            <w:pPr>
              <w:pStyle w:val="afffff0"/>
              <w:rPr>
                <w:rFonts w:ascii="Century Gothic" w:hAnsi="Century Gothic"/>
                <w:lang w:val="en-US"/>
              </w:rPr>
            </w:pPr>
            <w:r w:rsidRPr="002628C0">
              <w:rPr>
                <w:rFonts w:ascii="Century Gothic" w:hAnsi="Century Gothic"/>
                <w:lang w:val="en-US"/>
              </w:rPr>
              <w:t>Tomcat</w:t>
            </w:r>
          </w:p>
        </w:tc>
        <w:tc>
          <w:tcPr>
            <w:tcW w:w="5138" w:type="dxa"/>
          </w:tcPr>
          <w:p w:rsidR="002628C0" w:rsidRPr="002628C0" w:rsidRDefault="002628C0" w:rsidP="002628C0">
            <w:pPr>
              <w:pStyle w:val="afffff0"/>
              <w:rPr>
                <w:rFonts w:ascii="Century Gothic" w:hAnsi="Century Gothic"/>
                <w:lang w:val="en-US"/>
              </w:rPr>
            </w:pPr>
            <w:r w:rsidRPr="002628C0">
              <w:rPr>
                <w:rFonts w:ascii="Century Gothic" w:hAnsi="Century Gothic"/>
                <w:lang w:val="en-US"/>
              </w:rPr>
              <w:t>Tomcat 9</w:t>
            </w:r>
          </w:p>
        </w:tc>
      </w:tr>
      <w:tr w:rsidR="002628C0" w:rsidRPr="002969B6" w:rsidTr="002628C0">
        <w:tc>
          <w:tcPr>
            <w:tcW w:w="4300" w:type="dxa"/>
          </w:tcPr>
          <w:p w:rsidR="002628C0" w:rsidRPr="002628C0" w:rsidRDefault="002628C0" w:rsidP="002628C0">
            <w:pPr>
              <w:pStyle w:val="afffff0"/>
              <w:rPr>
                <w:rFonts w:ascii="Century Gothic" w:hAnsi="Century Gothic"/>
                <w:lang w:val="en-US"/>
              </w:rPr>
            </w:pPr>
            <w:r w:rsidRPr="002628C0">
              <w:rPr>
                <w:rFonts w:ascii="Century Gothic" w:hAnsi="Century Gothic"/>
                <w:lang w:val="en-US"/>
              </w:rPr>
              <w:t>Asterisk</w:t>
            </w:r>
          </w:p>
        </w:tc>
        <w:tc>
          <w:tcPr>
            <w:tcW w:w="5138" w:type="dxa"/>
          </w:tcPr>
          <w:p w:rsidR="002628C0" w:rsidRPr="002628C0" w:rsidRDefault="002628C0" w:rsidP="002628C0">
            <w:pPr>
              <w:pStyle w:val="afffff0"/>
              <w:rPr>
                <w:rFonts w:ascii="Century Gothic" w:hAnsi="Century Gothic"/>
                <w:lang w:val="en-US"/>
              </w:rPr>
            </w:pPr>
            <w:r w:rsidRPr="002628C0">
              <w:rPr>
                <w:rFonts w:ascii="Century Gothic" w:hAnsi="Century Gothic"/>
                <w:lang w:val="en-US"/>
              </w:rPr>
              <w:t>Asterisk 18</w:t>
            </w:r>
          </w:p>
        </w:tc>
      </w:tr>
      <w:tr w:rsidR="002628C0" w:rsidRPr="002969B6" w:rsidTr="002628C0">
        <w:tc>
          <w:tcPr>
            <w:tcW w:w="4300" w:type="dxa"/>
          </w:tcPr>
          <w:p w:rsidR="002628C0" w:rsidRPr="002628C0" w:rsidRDefault="002628C0" w:rsidP="002628C0">
            <w:pPr>
              <w:pStyle w:val="afffff0"/>
              <w:rPr>
                <w:rFonts w:ascii="Century Gothic" w:hAnsi="Century Gothic"/>
              </w:rPr>
            </w:pPr>
            <w:r w:rsidRPr="002628C0">
              <w:rPr>
                <w:rFonts w:ascii="Century Gothic" w:hAnsi="Century Gothic"/>
              </w:rPr>
              <w:t>Java Environment</w:t>
            </w:r>
          </w:p>
        </w:tc>
        <w:tc>
          <w:tcPr>
            <w:tcW w:w="5138" w:type="dxa"/>
          </w:tcPr>
          <w:p w:rsidR="002628C0" w:rsidRPr="002628C0" w:rsidRDefault="002628C0" w:rsidP="002628C0">
            <w:pPr>
              <w:pStyle w:val="afffff0"/>
              <w:rPr>
                <w:rFonts w:ascii="Century Gothic" w:hAnsi="Century Gothic"/>
              </w:rPr>
            </w:pPr>
            <w:r w:rsidRPr="002628C0">
              <w:rPr>
                <w:rFonts w:ascii="Century Gothic" w:hAnsi="Century Gothic"/>
                <w:lang w:val="en-US"/>
              </w:rPr>
              <w:t xml:space="preserve">Java 8, </w:t>
            </w:r>
            <w:r w:rsidRPr="002628C0">
              <w:rPr>
                <w:rFonts w:ascii="Century Gothic" w:hAnsi="Century Gothic"/>
              </w:rPr>
              <w:t xml:space="preserve">проверено на </w:t>
            </w:r>
            <w:proofErr w:type="spellStart"/>
            <w:r w:rsidRPr="002628C0">
              <w:rPr>
                <w:rFonts w:ascii="Century Gothic" w:hAnsi="Century Gothic"/>
              </w:rPr>
              <w:t>OpenJDK</w:t>
            </w:r>
            <w:proofErr w:type="spellEnd"/>
            <w:r w:rsidRPr="002628C0">
              <w:rPr>
                <w:rFonts w:ascii="Century Gothic" w:hAnsi="Century Gothic"/>
              </w:rPr>
              <w:t xml:space="preserve"> 8</w:t>
            </w:r>
          </w:p>
        </w:tc>
      </w:tr>
      <w:tr w:rsidR="002628C0" w:rsidRPr="002969B6" w:rsidTr="002628C0">
        <w:tc>
          <w:tcPr>
            <w:tcW w:w="4300" w:type="dxa"/>
          </w:tcPr>
          <w:p w:rsidR="002628C0" w:rsidRPr="002628C0" w:rsidRDefault="002628C0" w:rsidP="002628C0">
            <w:pPr>
              <w:pStyle w:val="afffff0"/>
              <w:rPr>
                <w:rFonts w:ascii="Century Gothic" w:hAnsi="Century Gothic"/>
              </w:rPr>
            </w:pPr>
            <w:r w:rsidRPr="002628C0">
              <w:rPr>
                <w:rFonts w:ascii="Century Gothic" w:hAnsi="Century Gothic"/>
              </w:rPr>
              <w:t>Database Server</w:t>
            </w:r>
          </w:p>
        </w:tc>
        <w:tc>
          <w:tcPr>
            <w:tcW w:w="5138" w:type="dxa"/>
          </w:tcPr>
          <w:p w:rsidR="002628C0" w:rsidRPr="002628C0" w:rsidRDefault="002628C0" w:rsidP="002628C0">
            <w:pPr>
              <w:pStyle w:val="afffff0"/>
              <w:rPr>
                <w:rFonts w:ascii="Century Gothic" w:hAnsi="Century Gothic"/>
              </w:rPr>
            </w:pPr>
            <w:r w:rsidRPr="002628C0">
              <w:rPr>
                <w:rFonts w:ascii="Century Gothic" w:hAnsi="Century Gothic"/>
                <w:lang w:val="en-US"/>
              </w:rPr>
              <w:t xml:space="preserve">PostgreSQL, </w:t>
            </w:r>
            <w:r w:rsidRPr="002628C0">
              <w:rPr>
                <w:rFonts w:ascii="Century Gothic" w:hAnsi="Century Gothic"/>
              </w:rPr>
              <w:t xml:space="preserve">проверено на </w:t>
            </w:r>
            <w:r w:rsidRPr="002628C0">
              <w:rPr>
                <w:rFonts w:ascii="Century Gothic" w:hAnsi="Century Gothic"/>
                <w:lang w:val="en-US"/>
              </w:rPr>
              <w:t>PostgreSQL 13.4</w:t>
            </w:r>
          </w:p>
        </w:tc>
      </w:tr>
      <w:tr w:rsidR="002628C0" w:rsidRPr="002969B6" w:rsidTr="002628C0">
        <w:tc>
          <w:tcPr>
            <w:tcW w:w="4300" w:type="dxa"/>
          </w:tcPr>
          <w:p w:rsidR="002628C0" w:rsidRPr="002628C0" w:rsidRDefault="002628C0" w:rsidP="002628C0">
            <w:pPr>
              <w:pStyle w:val="afffff0"/>
              <w:rPr>
                <w:rFonts w:ascii="Century Gothic" w:hAnsi="Century Gothic"/>
                <w:lang w:val="en-US"/>
              </w:rPr>
            </w:pPr>
            <w:proofErr w:type="spellStart"/>
            <w:r w:rsidRPr="002628C0">
              <w:rPr>
                <w:rFonts w:ascii="Century Gothic" w:hAnsi="Century Gothic"/>
                <w:lang w:val="en-US"/>
              </w:rPr>
              <w:t>SoX</w:t>
            </w:r>
            <w:proofErr w:type="spellEnd"/>
          </w:p>
        </w:tc>
        <w:tc>
          <w:tcPr>
            <w:tcW w:w="5138" w:type="dxa"/>
          </w:tcPr>
          <w:p w:rsidR="002628C0" w:rsidRPr="002628C0" w:rsidRDefault="002628C0" w:rsidP="002628C0">
            <w:pPr>
              <w:pStyle w:val="afffff0"/>
              <w:rPr>
                <w:rFonts w:ascii="Century Gothic" w:hAnsi="Century Gothic"/>
              </w:rPr>
            </w:pPr>
            <w:proofErr w:type="spellStart"/>
            <w:r w:rsidRPr="002628C0">
              <w:rPr>
                <w:rFonts w:ascii="Century Gothic" w:hAnsi="Century Gothic"/>
                <w:lang w:val="en-US"/>
              </w:rPr>
              <w:t>SoX</w:t>
            </w:r>
            <w:proofErr w:type="spellEnd"/>
            <w:r w:rsidRPr="002628C0">
              <w:rPr>
                <w:rFonts w:ascii="Century Gothic" w:hAnsi="Century Gothic"/>
                <w:lang w:val="en-US"/>
              </w:rPr>
              <w:t>,</w:t>
            </w:r>
            <w:r w:rsidRPr="002628C0">
              <w:rPr>
                <w:rFonts w:ascii="Century Gothic" w:hAnsi="Century Gothic"/>
              </w:rPr>
              <w:t xml:space="preserve"> проверено на </w:t>
            </w:r>
            <w:proofErr w:type="spellStart"/>
            <w:r w:rsidRPr="002628C0">
              <w:rPr>
                <w:rFonts w:ascii="Century Gothic" w:hAnsi="Century Gothic"/>
                <w:lang w:val="en-US"/>
              </w:rPr>
              <w:t>SoX</w:t>
            </w:r>
            <w:proofErr w:type="spellEnd"/>
            <w:r w:rsidRPr="002628C0">
              <w:rPr>
                <w:rFonts w:ascii="Century Gothic" w:hAnsi="Century Gothic"/>
              </w:rPr>
              <w:t xml:space="preserve"> </w:t>
            </w:r>
            <w:r w:rsidRPr="002628C0">
              <w:rPr>
                <w:rFonts w:ascii="Century Gothic" w:hAnsi="Century Gothic"/>
                <w:lang w:val="en-US"/>
              </w:rPr>
              <w:t>14.4.</w:t>
            </w:r>
            <w:r w:rsidRPr="002628C0">
              <w:rPr>
                <w:rFonts w:ascii="Century Gothic" w:hAnsi="Century Gothic"/>
              </w:rPr>
              <w:t>2</w:t>
            </w:r>
          </w:p>
        </w:tc>
      </w:tr>
    </w:tbl>
    <w:p w:rsidR="002628C0" w:rsidRPr="002628C0" w:rsidRDefault="002628C0" w:rsidP="002628C0">
      <w:pPr>
        <w:pStyle w:val="Standard"/>
        <w:rPr>
          <w:rFonts w:ascii="Century Gothic" w:hAnsi="Century Gothic"/>
        </w:rPr>
      </w:pPr>
      <w:r w:rsidRPr="002628C0">
        <w:rPr>
          <w:rFonts w:ascii="Century Gothic" w:hAnsi="Century Gothic"/>
        </w:rPr>
        <w:br/>
      </w:r>
    </w:p>
    <w:p w:rsidR="002628C0" w:rsidRPr="002628C0" w:rsidRDefault="002628C0" w:rsidP="002628C0">
      <w:pPr>
        <w:pStyle w:val="21"/>
        <w:keepNext/>
        <w:numPr>
          <w:ilvl w:val="1"/>
          <w:numId w:val="31"/>
        </w:numPr>
        <w:suppressAutoHyphens/>
        <w:overflowPunct w:val="0"/>
        <w:spacing w:after="120"/>
        <w:jc w:val="left"/>
        <w:textAlignment w:val="baseline"/>
      </w:pPr>
      <w:bookmarkStart w:id="58" w:name="__RefHeading___Toc3041_608646924"/>
      <w:bookmarkStart w:id="59" w:name="_Toc84588187"/>
      <w:bookmarkEnd w:id="58"/>
      <w:r w:rsidRPr="002628C0">
        <w:t>Общие сведения по установке компонент</w:t>
      </w:r>
      <w:bookmarkEnd w:id="59"/>
    </w:p>
    <w:p w:rsidR="002628C0" w:rsidRPr="002628C0" w:rsidRDefault="002628C0" w:rsidP="002628C0">
      <w:pPr>
        <w:pStyle w:val="Textbody"/>
        <w:rPr>
          <w:rFonts w:ascii="Century Gothic" w:hAnsi="Century Gothic"/>
        </w:rPr>
      </w:pPr>
      <w:r w:rsidRPr="002628C0">
        <w:rPr>
          <w:rFonts w:ascii="Century Gothic" w:hAnsi="Century Gothic"/>
        </w:rPr>
        <w:t xml:space="preserve">Все компоненты </w:t>
      </w:r>
      <w:r w:rsidRPr="002628C0">
        <w:rPr>
          <w:rFonts w:ascii="Century Gothic" w:hAnsi="Century Gothic"/>
          <w:lang w:val="en-US"/>
        </w:rPr>
        <w:t>SmartIVR</w:t>
      </w:r>
      <w:r w:rsidRPr="002628C0">
        <w:rPr>
          <w:rFonts w:ascii="Century Gothic" w:hAnsi="Century Gothic"/>
        </w:rPr>
        <w:t xml:space="preserve">, созданные в </w:t>
      </w:r>
      <w:r w:rsidRPr="002628C0">
        <w:rPr>
          <w:rFonts w:ascii="Century Gothic" w:hAnsi="Century Gothic"/>
          <w:lang w:val="en-US"/>
        </w:rPr>
        <w:t>Altuera,</w:t>
      </w:r>
      <w:r w:rsidRPr="002628C0">
        <w:rPr>
          <w:rFonts w:ascii="Century Gothic" w:hAnsi="Century Gothic"/>
        </w:rPr>
        <w:t xml:space="preserve"> устанавливаются по следующему сценарию:</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На сервер копируется архив компоненты.</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Архив перемещается в директорию /</w:t>
      </w:r>
      <w:r w:rsidRPr="002628C0">
        <w:rPr>
          <w:rFonts w:ascii="Century Gothic" w:hAnsi="Century Gothic"/>
          <w:lang w:val="en-US"/>
        </w:rPr>
        <w:t xml:space="preserve">opt/SmartIVR </w:t>
      </w:r>
      <w:r w:rsidRPr="002628C0">
        <w:rPr>
          <w:rFonts w:ascii="Century Gothic" w:hAnsi="Century Gothic"/>
        </w:rPr>
        <w:t>и распаковывается.</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 xml:space="preserve">При необходимости изменяется конфигурация компоненты, в том числе настройки логирования в файле </w:t>
      </w:r>
      <w:r w:rsidRPr="002628C0">
        <w:rPr>
          <w:rFonts w:ascii="Century Gothic" w:hAnsi="Century Gothic"/>
          <w:lang w:val="en-US"/>
        </w:rPr>
        <w:t>conf</w:t>
      </w:r>
      <w:r w:rsidRPr="002628C0">
        <w:rPr>
          <w:rFonts w:ascii="Century Gothic" w:hAnsi="Century Gothic"/>
        </w:rPr>
        <w:t>/</w:t>
      </w:r>
      <w:r w:rsidRPr="002628C0">
        <w:rPr>
          <w:rFonts w:ascii="Century Gothic" w:hAnsi="Century Gothic"/>
          <w:lang w:val="en-US"/>
        </w:rPr>
        <w:t>logback.xml</w:t>
      </w:r>
      <w:r w:rsidRPr="002628C0">
        <w:rPr>
          <w:rFonts w:ascii="Century Gothic" w:hAnsi="Century Gothic"/>
        </w:rPr>
        <w:t xml:space="preserve"> директории компоненты (описано в разделе  </w:t>
      </w:r>
      <w:hyperlink w:anchor="_toc169">
        <w:r w:rsidRPr="002628C0">
          <w:rPr>
            <w:rStyle w:val="-"/>
            <w:rFonts w:ascii="Century Gothic" w:hAnsi="Century Gothic"/>
            <w:i/>
            <w:iCs/>
          </w:rPr>
          <w:t>Настройка логирование компоненты SmartIVR</w:t>
        </w:r>
      </w:hyperlink>
      <w:r w:rsidRPr="002628C0">
        <w:rPr>
          <w:rFonts w:ascii="Century Gothic" w:hAnsi="Century Gothic"/>
        </w:rPr>
        <w:t>).</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Создается или изменяется символическая ссылка на распакованный архив. Название ссылки указано отдельно для каждой компоненты.</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 xml:space="preserve">Добавляется </w:t>
      </w:r>
      <w:r w:rsidRPr="002628C0">
        <w:rPr>
          <w:rFonts w:ascii="Century Gothic" w:hAnsi="Century Gothic"/>
          <w:lang w:val="en-US"/>
        </w:rPr>
        <w:t>Linux-</w:t>
      </w:r>
      <w:proofErr w:type="spellStart"/>
      <w:r w:rsidRPr="002628C0">
        <w:rPr>
          <w:rFonts w:ascii="Century Gothic" w:hAnsi="Century Gothic"/>
          <w:lang w:val="en-US"/>
        </w:rPr>
        <w:t>служб</w:t>
      </w:r>
      <w:proofErr w:type="spellEnd"/>
      <w:r w:rsidRPr="002628C0">
        <w:rPr>
          <w:rFonts w:ascii="Century Gothic" w:hAnsi="Century Gothic"/>
        </w:rPr>
        <w:t>а для компоненты. Путь запуска в службе ссылается на путь запуска по символической ссылке. Путь запуска указан отдельно для каждой компоненты, во всех случаях к указанному пути надо добавить /</w:t>
      </w:r>
      <w:r w:rsidRPr="002628C0">
        <w:rPr>
          <w:rFonts w:ascii="Century Gothic" w:hAnsi="Century Gothic"/>
          <w:lang w:val="en-US"/>
        </w:rPr>
        <w:t>opt/SmartIVR/</w:t>
      </w:r>
      <w:r w:rsidRPr="002628C0">
        <w:rPr>
          <w:rFonts w:ascii="Century Gothic" w:hAnsi="Century Gothic"/>
        </w:rPr>
        <w:t>.</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lastRenderedPageBreak/>
        <w:t>Компонента запускается.</w:t>
      </w:r>
    </w:p>
    <w:p w:rsidR="002628C0" w:rsidRPr="002628C0" w:rsidRDefault="002628C0" w:rsidP="002628C0">
      <w:pPr>
        <w:pStyle w:val="Textbody"/>
        <w:numPr>
          <w:ilvl w:val="0"/>
          <w:numId w:val="37"/>
        </w:numPr>
        <w:rPr>
          <w:rFonts w:ascii="Century Gothic" w:hAnsi="Century Gothic"/>
        </w:rPr>
      </w:pPr>
      <w:r w:rsidRPr="002628C0">
        <w:rPr>
          <w:rFonts w:ascii="Century Gothic" w:hAnsi="Century Gothic"/>
        </w:rPr>
        <w:t>Проверяется статус запуска и отсутствие ошибок в логах компоненты.</w:t>
      </w:r>
    </w:p>
    <w:p w:rsidR="002628C0" w:rsidRPr="002628C0" w:rsidRDefault="002628C0" w:rsidP="002628C0">
      <w:pPr>
        <w:pStyle w:val="21"/>
        <w:keepNext/>
        <w:numPr>
          <w:ilvl w:val="1"/>
          <w:numId w:val="31"/>
        </w:numPr>
        <w:suppressAutoHyphens/>
        <w:overflowPunct w:val="0"/>
        <w:spacing w:after="120"/>
        <w:jc w:val="left"/>
        <w:textAlignment w:val="baseline"/>
      </w:pPr>
      <w:bookmarkStart w:id="60" w:name="__RefHeading___Toc268_3664913607"/>
      <w:bookmarkStart w:id="61" w:name="_Toc72262457"/>
      <w:bookmarkStart w:id="62" w:name="_Toc71725341"/>
      <w:bookmarkStart w:id="63" w:name="_Toc84588188"/>
      <w:bookmarkEnd w:id="60"/>
      <w:r w:rsidRPr="002628C0">
        <w:t xml:space="preserve">Установка </w:t>
      </w:r>
      <w:r w:rsidRPr="006D3F55">
        <w:t>IVR</w:t>
      </w:r>
      <w:r w:rsidRPr="002628C0">
        <w:t xml:space="preserve"> </w:t>
      </w:r>
      <w:bookmarkEnd w:id="61"/>
      <w:bookmarkEnd w:id="62"/>
      <w:r w:rsidRPr="006D3F55">
        <w:t>Designer</w:t>
      </w:r>
      <w:bookmarkEnd w:id="63"/>
    </w:p>
    <w:p w:rsidR="002628C0" w:rsidRPr="002628C0" w:rsidRDefault="002628C0" w:rsidP="002628C0">
      <w:pPr>
        <w:pStyle w:val="Standard"/>
        <w:rPr>
          <w:rFonts w:ascii="Century Gothic" w:hAnsi="Century Gothic"/>
        </w:rPr>
      </w:pPr>
      <w:r w:rsidRPr="002628C0">
        <w:rPr>
          <w:rFonts w:ascii="Century Gothic" w:hAnsi="Century Gothic"/>
          <w:sz w:val="28"/>
          <w:szCs w:val="28"/>
        </w:rPr>
        <w:t xml:space="preserve">При установке IVR </w:t>
      </w:r>
      <w:proofErr w:type="spellStart"/>
      <w:r w:rsidRPr="002628C0">
        <w:rPr>
          <w:rFonts w:ascii="Century Gothic" w:hAnsi="Century Gothic"/>
          <w:sz w:val="28"/>
          <w:szCs w:val="28"/>
        </w:rPr>
        <w:t>designer</w:t>
      </w:r>
      <w:proofErr w:type="spellEnd"/>
      <w:r w:rsidRPr="002628C0">
        <w:rPr>
          <w:rFonts w:ascii="Century Gothic" w:hAnsi="Century Gothic"/>
          <w:sz w:val="28"/>
          <w:szCs w:val="28"/>
        </w:rPr>
        <w:t xml:space="preserve"> нужно создать символическую ссылку </w:t>
      </w:r>
      <w:r w:rsidRPr="002628C0">
        <w:rPr>
          <w:rFonts w:ascii="Century Gothic" w:hAnsi="Century Gothic"/>
          <w:sz w:val="28"/>
          <w:szCs w:val="28"/>
          <w:lang w:val="en-US"/>
        </w:rPr>
        <w:t xml:space="preserve">ivr-designer-web. </w:t>
      </w:r>
      <w:r w:rsidRPr="002628C0">
        <w:rPr>
          <w:rFonts w:ascii="Century Gothic" w:hAnsi="Century Gothic"/>
          <w:sz w:val="28"/>
          <w:szCs w:val="28"/>
        </w:rPr>
        <w:t>В файле i</w:t>
      </w:r>
      <w:proofErr w:type="spellStart"/>
      <w:r w:rsidRPr="002628C0">
        <w:rPr>
          <w:rFonts w:ascii="Century Gothic" w:hAnsi="Century Gothic"/>
          <w:sz w:val="28"/>
          <w:szCs w:val="28"/>
          <w:lang w:val="en-US"/>
        </w:rPr>
        <w:t>vr</w:t>
      </w:r>
      <w:proofErr w:type="spellEnd"/>
      <w:r w:rsidRPr="002628C0">
        <w:rPr>
          <w:rFonts w:ascii="Century Gothic" w:hAnsi="Century Gothic"/>
          <w:sz w:val="28"/>
          <w:szCs w:val="28"/>
          <w:lang w:val="en-US"/>
        </w:rPr>
        <w:t>-designer-web/conf/custom/custom-</w:t>
      </w:r>
      <w:proofErr w:type="spellStart"/>
      <w:r w:rsidRPr="002628C0">
        <w:rPr>
          <w:rFonts w:ascii="Century Gothic" w:hAnsi="Century Gothic"/>
          <w:sz w:val="28"/>
          <w:szCs w:val="28"/>
          <w:lang w:val="en-US"/>
        </w:rPr>
        <w:t>env.conf</w:t>
      </w:r>
      <w:proofErr w:type="spellEnd"/>
      <w:r w:rsidRPr="002628C0">
        <w:rPr>
          <w:rFonts w:ascii="Century Gothic" w:hAnsi="Century Gothic"/>
          <w:sz w:val="28"/>
          <w:szCs w:val="28"/>
        </w:rPr>
        <w:t xml:space="preserve"> необходимо настроить подключение к БД (см. </w:t>
      </w:r>
      <w:hyperlink w:anchor="_toc236">
        <w:r w:rsidRPr="002628C0">
          <w:rPr>
            <w:rStyle w:val="-"/>
            <w:rFonts w:ascii="Century Gothic" w:hAnsi="Century Gothic"/>
            <w:i/>
            <w:iCs/>
            <w:color w:val="000000"/>
            <w:sz w:val="28"/>
            <w:szCs w:val="28"/>
          </w:rPr>
          <w:t>Настройка подключения к БД</w:t>
        </w:r>
      </w:hyperlink>
      <w:r w:rsidRPr="002628C0">
        <w:rPr>
          <w:rFonts w:ascii="Century Gothic" w:hAnsi="Century Gothic"/>
          <w:color w:val="000000"/>
          <w:sz w:val="28"/>
          <w:szCs w:val="28"/>
        </w:rPr>
        <w:t xml:space="preserve">), и в случае необходимости переопределить путь к </w:t>
      </w:r>
      <w:proofErr w:type="spellStart"/>
      <w:r w:rsidRPr="002628C0">
        <w:rPr>
          <w:rFonts w:ascii="Century Gothic" w:hAnsi="Century Gothic"/>
          <w:color w:val="000000"/>
          <w:sz w:val="28"/>
          <w:szCs w:val="28"/>
          <w:lang w:val="en-US"/>
        </w:rPr>
        <w:t>SoX</w:t>
      </w:r>
      <w:proofErr w:type="spellEnd"/>
      <w:r w:rsidRPr="002628C0">
        <w:rPr>
          <w:rFonts w:ascii="Century Gothic" w:hAnsi="Century Gothic"/>
          <w:color w:val="000000"/>
          <w:sz w:val="28"/>
          <w:szCs w:val="28"/>
        </w:rPr>
        <w:t>: установить опцию</w:t>
      </w:r>
    </w:p>
    <w:p w:rsidR="002628C0" w:rsidRPr="002628C0" w:rsidRDefault="002628C0" w:rsidP="002628C0">
      <w:pPr>
        <w:pStyle w:val="Standard"/>
        <w:rPr>
          <w:rFonts w:ascii="Century Gothic" w:hAnsi="Century Gothic"/>
        </w:rPr>
      </w:pPr>
      <w:proofErr w:type="spellStart"/>
      <w:r w:rsidRPr="002628C0">
        <w:rPr>
          <w:rFonts w:ascii="Century Gothic" w:hAnsi="Century Gothic"/>
          <w:color w:val="000000"/>
          <w:sz w:val="20"/>
          <w:szCs w:val="20"/>
        </w:rPr>
        <w:t>smartIvr.promptManager.soxPath</w:t>
      </w:r>
      <w:proofErr w:type="spellEnd"/>
      <w:r w:rsidRPr="002628C0">
        <w:rPr>
          <w:rFonts w:ascii="Century Gothic" w:hAnsi="Century Gothic"/>
          <w:color w:val="000000"/>
          <w:sz w:val="20"/>
          <w:szCs w:val="20"/>
        </w:rPr>
        <w:t xml:space="preserve"> = "/path/</w:t>
      </w:r>
      <w:r w:rsidRPr="002628C0">
        <w:rPr>
          <w:rFonts w:ascii="Century Gothic" w:hAnsi="Century Gothic"/>
          <w:color w:val="000000"/>
          <w:sz w:val="20"/>
          <w:szCs w:val="20"/>
          <w:lang w:val="en-US"/>
        </w:rPr>
        <w:t>t</w:t>
      </w:r>
      <w:r w:rsidRPr="002628C0">
        <w:rPr>
          <w:rFonts w:ascii="Century Gothic" w:hAnsi="Century Gothic"/>
          <w:color w:val="000000"/>
          <w:sz w:val="20"/>
          <w:szCs w:val="20"/>
        </w:rPr>
        <w:t>o/</w:t>
      </w:r>
      <w:proofErr w:type="spellStart"/>
      <w:r w:rsidRPr="002628C0">
        <w:rPr>
          <w:rFonts w:ascii="Century Gothic" w:hAnsi="Century Gothic"/>
          <w:color w:val="000000"/>
          <w:sz w:val="20"/>
          <w:szCs w:val="20"/>
        </w:rPr>
        <w:t>sox</w:t>
      </w:r>
      <w:proofErr w:type="spellEnd"/>
      <w:r w:rsidRPr="002628C0">
        <w:rPr>
          <w:rFonts w:ascii="Century Gothic" w:hAnsi="Century Gothic"/>
          <w:color w:val="000000"/>
          <w:sz w:val="20"/>
          <w:szCs w:val="20"/>
        </w:rPr>
        <w:t>"</w:t>
      </w:r>
    </w:p>
    <w:p w:rsidR="002628C0" w:rsidRPr="002628C0" w:rsidRDefault="002628C0" w:rsidP="002628C0">
      <w:pPr>
        <w:pStyle w:val="Standard"/>
        <w:rPr>
          <w:rFonts w:ascii="Century Gothic" w:hAnsi="Century Gothic"/>
        </w:rPr>
      </w:pPr>
      <w:r w:rsidRPr="002628C0">
        <w:rPr>
          <w:rFonts w:ascii="Century Gothic" w:hAnsi="Century Gothic"/>
          <w:color w:val="000000"/>
        </w:rPr>
        <w:t>а также указать текущий хост, например:</w:t>
      </w:r>
    </w:p>
    <w:p w:rsidR="002628C0" w:rsidRPr="002628C0" w:rsidRDefault="002628C0" w:rsidP="002628C0">
      <w:pPr>
        <w:pStyle w:val="Standard"/>
        <w:rPr>
          <w:rFonts w:ascii="Century Gothic" w:hAnsi="Century Gothic"/>
        </w:rPr>
      </w:pPr>
      <w:proofErr w:type="spellStart"/>
      <w:r w:rsidRPr="002628C0">
        <w:rPr>
          <w:rFonts w:ascii="Century Gothic" w:hAnsi="Century Gothic"/>
          <w:color w:val="000000"/>
          <w:sz w:val="20"/>
          <w:szCs w:val="20"/>
        </w:rPr>
        <w:t>localHost</w:t>
      </w:r>
      <w:proofErr w:type="spellEnd"/>
      <w:r w:rsidRPr="002628C0">
        <w:rPr>
          <w:rFonts w:ascii="Century Gothic" w:hAnsi="Century Gothic"/>
          <w:color w:val="000000"/>
          <w:sz w:val="20"/>
          <w:szCs w:val="20"/>
        </w:rPr>
        <w:t xml:space="preserve"> = "</w:t>
      </w:r>
      <w:proofErr w:type="spellStart"/>
      <w:r w:rsidRPr="002628C0">
        <w:rPr>
          <w:rFonts w:ascii="Century Gothic" w:hAnsi="Century Gothic"/>
          <w:color w:val="000000"/>
          <w:sz w:val="20"/>
          <w:szCs w:val="20"/>
        </w:rPr>
        <w:t>alt-sivr-agw1</w:t>
      </w:r>
      <w:proofErr w:type="spellEnd"/>
      <w:r w:rsidRPr="002628C0">
        <w:rPr>
          <w:rFonts w:ascii="Century Gothic" w:hAnsi="Century Gothic"/>
          <w:color w:val="000000"/>
          <w:sz w:val="20"/>
          <w:szCs w:val="20"/>
        </w:rPr>
        <w:t>"</w:t>
      </w:r>
    </w:p>
    <w:p w:rsidR="002628C0" w:rsidRPr="002628C0" w:rsidRDefault="002628C0" w:rsidP="002628C0">
      <w:pPr>
        <w:pStyle w:val="Standard"/>
        <w:rPr>
          <w:rFonts w:ascii="Century Gothic" w:hAnsi="Century Gothic"/>
          <w:color w:val="000000"/>
          <w:sz w:val="20"/>
          <w:szCs w:val="20"/>
        </w:rPr>
      </w:pPr>
    </w:p>
    <w:p w:rsidR="002628C0" w:rsidRPr="002628C0" w:rsidRDefault="002628C0" w:rsidP="002628C0">
      <w:pPr>
        <w:pStyle w:val="Standard"/>
        <w:rPr>
          <w:rFonts w:ascii="Century Gothic" w:hAnsi="Century Gothic"/>
          <w:sz w:val="28"/>
          <w:szCs w:val="28"/>
        </w:rPr>
      </w:pPr>
      <w:r w:rsidRPr="002628C0">
        <w:rPr>
          <w:rFonts w:ascii="Century Gothic" w:hAnsi="Century Gothic"/>
          <w:color w:val="000000"/>
          <w:sz w:val="28"/>
          <w:szCs w:val="28"/>
        </w:rPr>
        <w:t>В этом же файле нужно определить настройки для подключения к</w:t>
      </w:r>
      <w:r w:rsidRPr="002628C0">
        <w:rPr>
          <w:rFonts w:ascii="Century Gothic" w:hAnsi="Century Gothic"/>
          <w:color w:val="000000"/>
          <w:sz w:val="28"/>
          <w:szCs w:val="28"/>
          <w:lang w:val="en-US"/>
        </w:rPr>
        <w:t xml:space="preserve"> Tomcat, </w:t>
      </w:r>
      <w:r w:rsidRPr="002628C0">
        <w:rPr>
          <w:rFonts w:ascii="Century Gothic" w:hAnsi="Century Gothic"/>
          <w:color w:val="000000"/>
          <w:sz w:val="28"/>
          <w:szCs w:val="28"/>
        </w:rPr>
        <w:t>например:</w:t>
      </w:r>
    </w:p>
    <w:p w:rsidR="002628C0" w:rsidRPr="002628C0" w:rsidRDefault="002628C0" w:rsidP="002628C0">
      <w:pPr>
        <w:rPr>
          <w:sz w:val="20"/>
          <w:szCs w:val="20"/>
        </w:rPr>
      </w:pPr>
      <w:proofErr w:type="spellStart"/>
      <w:r w:rsidRPr="002628C0">
        <w:rPr>
          <w:rFonts w:eastAsia="Noto Sans CJK SC" w:cs="Lohit Devanagari"/>
          <w:color w:val="000000"/>
          <w:kern w:val="2"/>
          <w:sz w:val="20"/>
          <w:szCs w:val="20"/>
          <w:lang w:eastAsia="zh-CN" w:bidi="hi-IN"/>
        </w:rPr>
        <w:t>smartIvr.designer.buildServer.appCluster</w:t>
      </w:r>
      <w:proofErr w:type="spellEnd"/>
      <w:r w:rsidRPr="002628C0">
        <w:rPr>
          <w:rFonts w:eastAsia="Noto Sans CJK SC" w:cs="Lohit Devanagari"/>
          <w:color w:val="000000"/>
          <w:kern w:val="2"/>
          <w:sz w:val="20"/>
          <w:szCs w:val="20"/>
          <w:lang w:eastAsia="zh-CN" w:bidi="hi-IN"/>
        </w:rPr>
        <w:t xml:space="preserve"> =</w:t>
      </w:r>
      <w:r w:rsidRPr="002628C0">
        <w:rPr>
          <w:rFonts w:eastAsia="Noto Sans CJK SC" w:cs="Lohit Devanagari"/>
          <w:color w:val="000000"/>
          <w:kern w:val="2"/>
          <w:sz w:val="20"/>
          <w:szCs w:val="20"/>
          <w:lang w:val="en-US" w:eastAsia="zh-CN" w:bidi="hi-IN"/>
        </w:rPr>
        <w:t xml:space="preserve"> {</w:t>
      </w:r>
    </w:p>
    <w:p w:rsidR="002628C0" w:rsidRPr="002628C0" w:rsidRDefault="002628C0" w:rsidP="002628C0">
      <w:pPr>
        <w:rPr>
          <w:sz w:val="20"/>
          <w:szCs w:val="20"/>
        </w:rPr>
      </w:pPr>
      <w:r w:rsidRPr="002628C0">
        <w:rPr>
          <w:rFonts w:eastAsia="Noto Sans CJK SC" w:cs="Lohit Devanagari"/>
          <w:color w:val="000000"/>
          <w:kern w:val="2"/>
          <w:sz w:val="20"/>
          <w:szCs w:val="20"/>
          <w:lang w:val="en-US" w:eastAsia="zh-CN" w:bidi="hi-IN"/>
        </w:rPr>
        <w:t xml:space="preserve">  //</w:t>
      </w:r>
      <w:r w:rsidRPr="002628C0">
        <w:rPr>
          <w:rFonts w:eastAsia="Noto Sans CJK SC" w:cs="Lohit Devanagari"/>
          <w:color w:val="000000"/>
          <w:kern w:val="2"/>
          <w:sz w:val="20"/>
          <w:szCs w:val="20"/>
          <w:lang w:eastAsia="zh-CN" w:bidi="hi-IN"/>
        </w:rPr>
        <w:t xml:space="preserve"> </w:t>
      </w:r>
      <w:r w:rsidRPr="002628C0">
        <w:rPr>
          <w:rFonts w:eastAsia="Noto Sans CJK SC" w:cs="Lohit Devanagari"/>
          <w:color w:val="000000"/>
          <w:kern w:val="2"/>
          <w:sz w:val="20"/>
          <w:szCs w:val="20"/>
          <w:lang w:val="en-US" w:eastAsia="zh-CN" w:bidi="hi-IN"/>
        </w:rPr>
        <w:t>http-а</w:t>
      </w:r>
      <w:proofErr w:type="spellStart"/>
      <w:r w:rsidRPr="002628C0">
        <w:rPr>
          <w:rFonts w:eastAsia="Noto Sans CJK SC" w:cs="Lohit Devanagari"/>
          <w:color w:val="000000"/>
          <w:kern w:val="2"/>
          <w:sz w:val="20"/>
          <w:szCs w:val="20"/>
          <w:lang w:eastAsia="zh-CN" w:bidi="hi-IN"/>
        </w:rPr>
        <w:t>дрес</w:t>
      </w:r>
      <w:proofErr w:type="spellEnd"/>
      <w:r w:rsidRPr="002628C0">
        <w:rPr>
          <w:rFonts w:eastAsia="Noto Sans CJK SC" w:cs="Lohit Devanagari"/>
          <w:color w:val="000000"/>
          <w:kern w:val="2"/>
          <w:sz w:val="20"/>
          <w:szCs w:val="20"/>
          <w:lang w:eastAsia="zh-CN" w:bidi="hi-IN"/>
        </w:rPr>
        <w:t xml:space="preserve"> </w:t>
      </w:r>
      <w:r w:rsidRPr="002628C0">
        <w:rPr>
          <w:rFonts w:eastAsia="Noto Sans CJK SC" w:cs="Lohit Devanagari"/>
          <w:color w:val="000000"/>
          <w:kern w:val="2"/>
          <w:sz w:val="20"/>
          <w:szCs w:val="20"/>
          <w:lang w:val="en-US" w:eastAsia="zh-CN" w:bidi="hi-IN"/>
        </w:rPr>
        <w:t xml:space="preserve">Tomcat </w:t>
      </w:r>
      <w:r w:rsidRPr="002628C0">
        <w:rPr>
          <w:rFonts w:eastAsia="Noto Sans CJK SC" w:cs="Lohit Devanagari"/>
          <w:color w:val="000000"/>
          <w:kern w:val="2"/>
          <w:sz w:val="20"/>
          <w:szCs w:val="20"/>
          <w:lang w:eastAsia="zh-CN" w:bidi="hi-IN"/>
        </w:rPr>
        <w:t xml:space="preserve">либо ссылка на </w:t>
      </w:r>
      <w:r w:rsidRPr="002628C0">
        <w:rPr>
          <w:rFonts w:eastAsia="Noto Sans CJK SC" w:cs="Lohit Devanagari"/>
          <w:color w:val="000000"/>
          <w:kern w:val="2"/>
          <w:sz w:val="20"/>
          <w:szCs w:val="20"/>
          <w:lang w:val="en-US" w:eastAsia="zh-CN" w:bidi="hi-IN"/>
        </w:rPr>
        <w:t xml:space="preserve">proxy </w:t>
      </w:r>
      <w:r w:rsidRPr="002628C0">
        <w:rPr>
          <w:rFonts w:eastAsia="Noto Sans CJK SC" w:cs="Lohit Devanagari"/>
          <w:color w:val="000000"/>
          <w:kern w:val="2"/>
          <w:sz w:val="20"/>
          <w:szCs w:val="20"/>
          <w:lang w:eastAsia="zh-CN" w:bidi="hi-IN"/>
        </w:rPr>
        <w:t xml:space="preserve">до </w:t>
      </w:r>
      <w:r w:rsidRPr="002628C0">
        <w:rPr>
          <w:rFonts w:eastAsia="Noto Sans CJK SC" w:cs="Lohit Devanagari"/>
          <w:color w:val="000000"/>
          <w:kern w:val="2"/>
          <w:sz w:val="20"/>
          <w:szCs w:val="20"/>
          <w:lang w:val="en-US" w:eastAsia="zh-CN" w:bidi="hi-IN"/>
        </w:rPr>
        <w:t>Tomcat</w:t>
      </w:r>
    </w:p>
    <w:p w:rsidR="002628C0" w:rsidRPr="002628C0" w:rsidRDefault="002628C0" w:rsidP="002628C0">
      <w:r w:rsidRPr="002628C0">
        <w:rPr>
          <w:rFonts w:eastAsia="Noto Sans CJK SC" w:cs="Lohit Devanagari"/>
          <w:color w:val="000000"/>
          <w:kern w:val="2"/>
          <w:sz w:val="20"/>
          <w:szCs w:val="20"/>
          <w:lang w:val="en-US" w:eastAsia="zh-CN" w:bidi="hi-IN"/>
        </w:rPr>
        <w:t xml:space="preserve">  </w:t>
      </w:r>
      <w:proofErr w:type="spellStart"/>
      <w:r w:rsidRPr="002628C0">
        <w:rPr>
          <w:rFonts w:eastAsia="Noto Sans CJK SC" w:cs="Lohit Devanagari"/>
          <w:color w:val="000000"/>
          <w:kern w:val="2"/>
          <w:sz w:val="20"/>
          <w:szCs w:val="20"/>
          <w:lang w:eastAsia="zh-CN" w:bidi="hi-IN"/>
        </w:rPr>
        <w:t>externalBaseUri</w:t>
      </w:r>
      <w:proofErr w:type="spellEnd"/>
      <w:r w:rsidRPr="002628C0">
        <w:rPr>
          <w:rFonts w:eastAsia="Noto Sans CJK SC" w:cs="Lohit Devanagari"/>
          <w:color w:val="000000"/>
          <w:kern w:val="2"/>
          <w:sz w:val="20"/>
          <w:szCs w:val="20"/>
          <w:lang w:eastAsia="zh-CN" w:bidi="hi-IN"/>
        </w:rPr>
        <w:t xml:space="preserve"> </w:t>
      </w:r>
      <w:r w:rsidRPr="002628C0">
        <w:rPr>
          <w:rFonts w:eastAsia="Noto Sans CJK SC" w:cs="Lohit Devanagari"/>
          <w:color w:val="000000"/>
          <w:kern w:val="2"/>
          <w:sz w:val="20"/>
          <w:szCs w:val="20"/>
          <w:lang w:val="en-US" w:eastAsia="zh-CN" w:bidi="hi-IN"/>
        </w:rPr>
        <w:t>= "</w:t>
      </w:r>
      <w:hyperlink r:id="rId13">
        <w:r w:rsidRPr="002628C0">
          <w:rPr>
            <w:rStyle w:val="-"/>
            <w:rFonts w:eastAsia="Noto Sans CJK SC" w:cs="Lohit Devanagari"/>
            <w:i/>
            <w:iCs/>
            <w:color w:val="000000"/>
            <w:kern w:val="2"/>
            <w:lang w:val="en-US" w:eastAsia="zh-CN" w:bidi="hi-IN"/>
          </w:rPr>
          <w:t>http://tomcat-host-or-proxy:8080</w:t>
        </w:r>
      </w:hyperlink>
      <w:r w:rsidRPr="002628C0">
        <w:rPr>
          <w:rFonts w:eastAsia="Noto Sans CJK SC" w:cs="Lohit Devanagari"/>
          <w:color w:val="000000"/>
          <w:kern w:val="2"/>
          <w:sz w:val="20"/>
          <w:szCs w:val="20"/>
          <w:lang w:val="en-US" w:eastAsia="zh-CN" w:bidi="hi-IN"/>
        </w:rPr>
        <w:t>"</w:t>
      </w:r>
    </w:p>
    <w:p w:rsidR="002628C0" w:rsidRPr="002628C0" w:rsidRDefault="002628C0" w:rsidP="002628C0">
      <w:r w:rsidRPr="002628C0">
        <w:rPr>
          <w:rFonts w:eastAsia="Noto Sans CJK SC" w:cs="Lohit Devanagari"/>
          <w:color w:val="000000"/>
          <w:kern w:val="2"/>
          <w:sz w:val="20"/>
          <w:szCs w:val="20"/>
          <w:lang w:val="en-US" w:eastAsia="zh-CN" w:bidi="hi-IN"/>
        </w:rPr>
        <w:t xml:space="preserve">  </w:t>
      </w:r>
      <w:proofErr w:type="spellStart"/>
      <w:r w:rsidRPr="002628C0">
        <w:rPr>
          <w:rFonts w:eastAsia="Noto Sans CJK SC" w:cs="Lohit Devanagari"/>
          <w:color w:val="000000"/>
          <w:kern w:val="2"/>
          <w:sz w:val="20"/>
          <w:szCs w:val="20"/>
          <w:lang w:eastAsia="zh-CN" w:bidi="hi-IN"/>
        </w:rPr>
        <w:t>tomcats</w:t>
      </w:r>
      <w:proofErr w:type="spellEnd"/>
      <w:r w:rsidRPr="002628C0">
        <w:rPr>
          <w:rFonts w:eastAsia="Noto Sans CJK SC" w:cs="Lohit Devanagari"/>
          <w:color w:val="000000"/>
          <w:kern w:val="2"/>
          <w:sz w:val="20"/>
          <w:szCs w:val="20"/>
          <w:lang w:eastAsia="zh-CN" w:bidi="hi-IN"/>
        </w:rPr>
        <w:t xml:space="preserve"> = [{      </w:t>
      </w:r>
    </w:p>
    <w:p w:rsidR="002628C0" w:rsidRPr="002628C0" w:rsidRDefault="002628C0" w:rsidP="002628C0">
      <w:r w:rsidRPr="002628C0">
        <w:rPr>
          <w:rFonts w:eastAsia="Noto Sans CJK SC" w:cs="Lohit Devanagari"/>
          <w:color w:val="000000"/>
          <w:kern w:val="2"/>
          <w:sz w:val="20"/>
          <w:szCs w:val="20"/>
          <w:lang w:eastAsia="zh-CN" w:bidi="hi-IN"/>
        </w:rPr>
        <w:t xml:space="preserve">    </w:t>
      </w:r>
      <w:proofErr w:type="spellStart"/>
      <w:r w:rsidRPr="002628C0">
        <w:rPr>
          <w:rFonts w:eastAsia="Noto Sans CJK SC" w:cs="Lohit Devanagari"/>
          <w:color w:val="000000"/>
          <w:kern w:val="2"/>
          <w:sz w:val="20"/>
          <w:szCs w:val="20"/>
          <w:lang w:eastAsia="zh-CN" w:bidi="hi-IN"/>
        </w:rPr>
        <w:t>uri</w:t>
      </w:r>
      <w:proofErr w:type="spellEnd"/>
      <w:r w:rsidRPr="002628C0">
        <w:rPr>
          <w:rFonts w:eastAsia="Noto Sans CJK SC" w:cs="Lohit Devanagari"/>
          <w:color w:val="000000"/>
          <w:kern w:val="2"/>
          <w:sz w:val="20"/>
          <w:szCs w:val="20"/>
          <w:lang w:eastAsia="zh-CN" w:bidi="hi-IN"/>
        </w:rPr>
        <w:t xml:space="preserve"> = "</w:t>
      </w:r>
      <w:r w:rsidRPr="002628C0">
        <w:rPr>
          <w:rFonts w:eastAsia="Noto Sans CJK SC" w:cs="Lohit Devanagari"/>
          <w:color w:val="000000"/>
          <w:kern w:val="2"/>
          <w:sz w:val="20"/>
          <w:szCs w:val="20"/>
          <w:lang w:val="en-US" w:eastAsia="zh-CN" w:bidi="hi-IN"/>
        </w:rPr>
        <w:t>http</w:t>
      </w:r>
      <w:r w:rsidRPr="002628C0">
        <w:rPr>
          <w:rFonts w:eastAsia="Noto Sans CJK SC" w:cs="Lohit Devanagari"/>
          <w:color w:val="000000"/>
          <w:kern w:val="2"/>
          <w:sz w:val="20"/>
          <w:szCs w:val="20"/>
          <w:lang w:eastAsia="zh-CN" w:bidi="hi-IN"/>
        </w:rPr>
        <w:t>://</w:t>
      </w:r>
      <w:proofErr w:type="spellStart"/>
      <w:r w:rsidRPr="002628C0">
        <w:rPr>
          <w:rFonts w:eastAsia="Noto Sans CJK SC" w:cs="Lohit Devanagari"/>
          <w:color w:val="000000"/>
          <w:kern w:val="2"/>
          <w:sz w:val="20"/>
          <w:szCs w:val="20"/>
          <w:lang w:eastAsia="zh-CN" w:bidi="hi-IN"/>
        </w:rPr>
        <w:t>tomcat-host:8080</w:t>
      </w:r>
      <w:proofErr w:type="spellEnd"/>
      <w:r w:rsidRPr="002628C0">
        <w:rPr>
          <w:rFonts w:eastAsia="Noto Sans CJK SC" w:cs="Lohit Devanagari"/>
          <w:color w:val="000000"/>
          <w:kern w:val="2"/>
          <w:sz w:val="20"/>
          <w:szCs w:val="20"/>
          <w:lang w:eastAsia="zh-CN" w:bidi="hi-IN"/>
        </w:rPr>
        <w:t>" // http-адрес Tomcat</w:t>
      </w:r>
    </w:p>
    <w:p w:rsidR="002628C0" w:rsidRPr="002628C0" w:rsidRDefault="002628C0" w:rsidP="002628C0">
      <w:r w:rsidRPr="002628C0">
        <w:rPr>
          <w:rFonts w:eastAsia="Noto Sans CJK SC" w:cs="Lohit Devanagari"/>
          <w:color w:val="000000"/>
          <w:kern w:val="2"/>
          <w:sz w:val="20"/>
          <w:szCs w:val="20"/>
          <w:lang w:eastAsia="zh-CN" w:bidi="hi-IN"/>
        </w:rPr>
        <w:t xml:space="preserve">    username = "tomcat"             // имя пользователя, заданное при настройке Tomcat </w:t>
      </w:r>
    </w:p>
    <w:p w:rsidR="002628C0" w:rsidRPr="002628C0" w:rsidRDefault="002628C0" w:rsidP="002628C0">
      <w:r w:rsidRPr="002628C0">
        <w:rPr>
          <w:rFonts w:eastAsia="Noto Sans CJK SC" w:cs="Lohit Devanagari"/>
          <w:color w:val="000000"/>
          <w:kern w:val="2"/>
          <w:sz w:val="20"/>
          <w:szCs w:val="20"/>
          <w:lang w:eastAsia="zh-CN" w:bidi="hi-IN"/>
        </w:rPr>
        <w:t xml:space="preserve">    password = "</w:t>
      </w:r>
      <w:proofErr w:type="spellStart"/>
      <w:r w:rsidRPr="002628C0">
        <w:rPr>
          <w:rFonts w:eastAsia="Noto Sans CJK SC" w:cs="Lohit Devanagari"/>
          <w:color w:val="000000"/>
          <w:kern w:val="2"/>
          <w:sz w:val="20"/>
          <w:szCs w:val="20"/>
          <w:lang w:eastAsia="zh-CN" w:bidi="hi-IN"/>
        </w:rPr>
        <w:t>se3ret</w:t>
      </w:r>
      <w:proofErr w:type="spellEnd"/>
      <w:r w:rsidRPr="002628C0">
        <w:rPr>
          <w:rFonts w:eastAsia="Noto Sans CJK SC" w:cs="Lohit Devanagari"/>
          <w:color w:val="000000"/>
          <w:kern w:val="2"/>
          <w:sz w:val="20"/>
          <w:szCs w:val="20"/>
          <w:lang w:eastAsia="zh-CN" w:bidi="hi-IN"/>
        </w:rPr>
        <w:t>"             // пароль, заданное при настройке T</w:t>
      </w:r>
      <w:proofErr w:type="spellStart"/>
      <w:r w:rsidRPr="002628C0">
        <w:rPr>
          <w:rFonts w:eastAsia="Noto Sans CJK SC" w:cs="Lohit Devanagari"/>
          <w:color w:val="000000"/>
          <w:kern w:val="2"/>
          <w:sz w:val="20"/>
          <w:szCs w:val="20"/>
          <w:lang w:val="en-US" w:eastAsia="zh-CN" w:bidi="hi-IN"/>
        </w:rPr>
        <w:t>omcat</w:t>
      </w:r>
      <w:proofErr w:type="spellEnd"/>
    </w:p>
    <w:p w:rsidR="002628C0" w:rsidRPr="002628C0" w:rsidRDefault="002628C0" w:rsidP="002628C0">
      <w:pPr>
        <w:rPr>
          <w:color w:val="000000"/>
        </w:rPr>
      </w:pPr>
      <w:r w:rsidRPr="002628C0">
        <w:rPr>
          <w:rFonts w:eastAsia="Noto Sans CJK SC" w:cs="Lohit Devanagari"/>
          <w:color w:val="000000"/>
          <w:kern w:val="2"/>
          <w:sz w:val="20"/>
          <w:szCs w:val="20"/>
          <w:lang w:val="en-US" w:eastAsia="zh-CN" w:bidi="hi-IN"/>
        </w:rPr>
        <w:t xml:space="preserve">  }] </w:t>
      </w:r>
    </w:p>
    <w:p w:rsidR="002628C0" w:rsidRPr="002628C0" w:rsidRDefault="002628C0" w:rsidP="002628C0">
      <w:pPr>
        <w:rPr>
          <w:color w:val="000000"/>
        </w:rPr>
      </w:pPr>
      <w:r w:rsidRPr="002628C0">
        <w:rPr>
          <w:rFonts w:eastAsia="Noto Sans CJK SC" w:cs="Lohit Devanagari"/>
          <w:color w:val="000000"/>
          <w:kern w:val="2"/>
          <w:sz w:val="20"/>
          <w:szCs w:val="20"/>
          <w:lang w:val="en-US" w:eastAsia="zh-CN" w:bidi="hi-IN"/>
        </w:rPr>
        <w:t>}</w:t>
      </w:r>
    </w:p>
    <w:p w:rsidR="002628C0" w:rsidRPr="002628C0" w:rsidRDefault="002628C0" w:rsidP="002628C0">
      <w:pPr>
        <w:pStyle w:val="Standard"/>
        <w:rPr>
          <w:rFonts w:ascii="Century Gothic" w:hAnsi="Century Gothic"/>
          <w:sz w:val="28"/>
          <w:szCs w:val="28"/>
        </w:rPr>
      </w:pPr>
      <w:r w:rsidRPr="002628C0">
        <w:rPr>
          <w:rFonts w:ascii="Century Gothic" w:hAnsi="Century Gothic"/>
          <w:sz w:val="28"/>
          <w:szCs w:val="28"/>
        </w:rPr>
        <w:t xml:space="preserve">Путь запуска –  </w:t>
      </w:r>
      <w:r w:rsidRPr="002628C0">
        <w:rPr>
          <w:rFonts w:ascii="Century Gothic" w:hAnsi="Century Gothic"/>
          <w:sz w:val="28"/>
          <w:szCs w:val="28"/>
          <w:lang w:val="en-US"/>
        </w:rPr>
        <w:t>ivr-designer-web/bin/ivr-designer-web.</w:t>
      </w:r>
    </w:p>
    <w:p w:rsidR="002628C0" w:rsidRPr="002628C0" w:rsidRDefault="002628C0" w:rsidP="002628C0">
      <w:pPr>
        <w:pStyle w:val="21"/>
        <w:keepNext/>
        <w:numPr>
          <w:ilvl w:val="1"/>
          <w:numId w:val="31"/>
        </w:numPr>
        <w:suppressAutoHyphens/>
        <w:overflowPunct w:val="0"/>
        <w:spacing w:after="120"/>
        <w:jc w:val="left"/>
        <w:textAlignment w:val="baseline"/>
      </w:pPr>
      <w:bookmarkStart w:id="64" w:name="__RefHeading___Toc270_3664913607"/>
      <w:bookmarkStart w:id="65" w:name="_Toc72262458"/>
      <w:bookmarkStart w:id="66" w:name="_Toc71725342"/>
      <w:bookmarkStart w:id="67" w:name="_Toc84588189"/>
      <w:bookmarkEnd w:id="64"/>
      <w:r w:rsidRPr="002628C0">
        <w:t xml:space="preserve">Установка </w:t>
      </w:r>
      <w:bookmarkEnd w:id="65"/>
      <w:bookmarkEnd w:id="66"/>
      <w:r w:rsidRPr="006D3F55">
        <w:t>BuildServer</w:t>
      </w:r>
      <w:bookmarkEnd w:id="67"/>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w:t>
      </w:r>
      <w:r w:rsidRPr="002628C0">
        <w:rPr>
          <w:rFonts w:ascii="Century Gothic" w:hAnsi="Century Gothic"/>
          <w:lang w:val="en-US"/>
        </w:rPr>
        <w:t xml:space="preserve">BuildServer </w:t>
      </w:r>
      <w:r w:rsidRPr="002628C0">
        <w:rPr>
          <w:rFonts w:ascii="Century Gothic" w:hAnsi="Century Gothic"/>
        </w:rPr>
        <w:t xml:space="preserve">необходимо создать символическую ссылку </w:t>
      </w:r>
      <w:r w:rsidRPr="002628C0">
        <w:rPr>
          <w:rFonts w:ascii="Century Gothic" w:hAnsi="Century Gothic"/>
          <w:lang w:val="en-US"/>
        </w:rPr>
        <w:t xml:space="preserve">build-server. </w:t>
      </w:r>
      <w:r w:rsidRPr="002628C0">
        <w:rPr>
          <w:rFonts w:ascii="Century Gothic" w:hAnsi="Century Gothic"/>
        </w:rPr>
        <w:t xml:space="preserve">Также необходимо распаковать вложенные в дистрибутив архивы, и скопировать файлы из полученной директории </w:t>
      </w:r>
      <w:proofErr w:type="spellStart"/>
      <w:r w:rsidRPr="002628C0">
        <w:rPr>
          <w:rFonts w:ascii="Century Gothic" w:hAnsi="Century Gothic"/>
        </w:rPr>
        <w:t>build</w:t>
      </w:r>
      <w:proofErr w:type="spellEnd"/>
      <w:r w:rsidRPr="002628C0">
        <w:rPr>
          <w:rFonts w:ascii="Century Gothic" w:hAnsi="Century Gothic"/>
        </w:rPr>
        <w:t>-server/</w:t>
      </w:r>
      <w:proofErr w:type="spellStart"/>
      <w:r w:rsidRPr="002628C0">
        <w:rPr>
          <w:rFonts w:ascii="Century Gothic" w:hAnsi="Century Gothic"/>
        </w:rPr>
        <w:t>libs</w:t>
      </w:r>
      <w:proofErr w:type="spellEnd"/>
      <w:r w:rsidRPr="002628C0">
        <w:rPr>
          <w:rFonts w:ascii="Century Gothic" w:hAnsi="Century Gothic"/>
        </w:rPr>
        <w:t xml:space="preserve"> в директорию библиотек Tomcat, после чего перезапустить T</w:t>
      </w:r>
      <w:proofErr w:type="spellStart"/>
      <w:r w:rsidRPr="002628C0">
        <w:rPr>
          <w:rFonts w:ascii="Century Gothic" w:hAnsi="Century Gothic"/>
          <w:lang w:val="en-US"/>
        </w:rPr>
        <w:t>omcat</w:t>
      </w:r>
      <w:proofErr w:type="spellEnd"/>
      <w:r w:rsidRPr="002628C0">
        <w:rPr>
          <w:rFonts w:ascii="Century Gothic" w:hAnsi="Century Gothic"/>
          <w:lang w:val="en-US"/>
        </w:rPr>
        <w:t>.</w:t>
      </w:r>
      <w:r w:rsidRPr="002628C0">
        <w:rPr>
          <w:rFonts w:ascii="Century Gothic" w:hAnsi="Century Gothic"/>
        </w:rPr>
        <w:t xml:space="preserve"> Перед запуском необходимо перенести файл b</w:t>
      </w:r>
      <w:r w:rsidRPr="002628C0">
        <w:rPr>
          <w:rFonts w:ascii="Century Gothic" w:hAnsi="Century Gothic"/>
          <w:lang w:val="en-US"/>
        </w:rPr>
        <w:t>uild-server/scripts/start.sh</w:t>
      </w:r>
      <w:r w:rsidRPr="002628C0">
        <w:rPr>
          <w:rFonts w:ascii="Century Gothic" w:hAnsi="Century Gothic"/>
        </w:rPr>
        <w:t xml:space="preserve"> в </w:t>
      </w:r>
      <w:proofErr w:type="spellStart"/>
      <w:r w:rsidRPr="002628C0">
        <w:rPr>
          <w:rFonts w:ascii="Century Gothic" w:hAnsi="Century Gothic"/>
        </w:rPr>
        <w:t>build</w:t>
      </w:r>
      <w:proofErr w:type="spellEnd"/>
      <w:r w:rsidRPr="002628C0">
        <w:rPr>
          <w:rFonts w:ascii="Century Gothic" w:hAnsi="Century Gothic"/>
        </w:rPr>
        <w:t>-server, поправить названия jar-файлов</w:t>
      </w:r>
      <w:r w:rsidRPr="002628C0">
        <w:rPr>
          <w:rFonts w:ascii="Century Gothic" w:hAnsi="Century Gothic"/>
          <w:lang w:val="en-US"/>
        </w:rPr>
        <w:t xml:space="preserve"> </w:t>
      </w:r>
      <w:r w:rsidRPr="002628C0">
        <w:rPr>
          <w:rFonts w:ascii="Century Gothic" w:hAnsi="Century Gothic"/>
        </w:rPr>
        <w:t xml:space="preserve">в </w:t>
      </w:r>
      <w:r w:rsidRPr="002628C0">
        <w:rPr>
          <w:rFonts w:ascii="Century Gothic" w:hAnsi="Century Gothic"/>
          <w:lang w:val="en-US"/>
        </w:rPr>
        <w:t>start.sh</w:t>
      </w:r>
      <w:r w:rsidRPr="002628C0">
        <w:rPr>
          <w:rFonts w:ascii="Century Gothic" w:hAnsi="Century Gothic"/>
        </w:rPr>
        <w:t xml:space="preserve"> и сделать этот файл исполняемым. Путь запуска –  </w:t>
      </w:r>
      <w:r w:rsidRPr="002628C0">
        <w:rPr>
          <w:rFonts w:ascii="Century Gothic" w:hAnsi="Century Gothic"/>
          <w:lang w:val="en-US"/>
        </w:rPr>
        <w:t>build-server/start.sh.</w:t>
      </w:r>
    </w:p>
    <w:p w:rsidR="002628C0" w:rsidRPr="002628C0" w:rsidRDefault="002628C0" w:rsidP="002628C0">
      <w:pPr>
        <w:pStyle w:val="21"/>
        <w:keepNext/>
        <w:numPr>
          <w:ilvl w:val="1"/>
          <w:numId w:val="31"/>
        </w:numPr>
        <w:suppressAutoHyphens/>
        <w:overflowPunct w:val="0"/>
        <w:spacing w:after="120"/>
        <w:jc w:val="left"/>
        <w:textAlignment w:val="baseline"/>
      </w:pPr>
      <w:bookmarkStart w:id="68" w:name="__RefHeading___Toc3043_608646924"/>
      <w:bookmarkStart w:id="69" w:name="_Toc7226245812"/>
      <w:bookmarkStart w:id="70" w:name="_Toc7172534212"/>
      <w:bookmarkStart w:id="71" w:name="_Toc84588190"/>
      <w:bookmarkEnd w:id="68"/>
      <w:r w:rsidRPr="002628C0">
        <w:t xml:space="preserve">Установка </w:t>
      </w:r>
      <w:bookmarkEnd w:id="69"/>
      <w:bookmarkEnd w:id="70"/>
      <w:r w:rsidRPr="006D3F55">
        <w:t>FactModelServer</w:t>
      </w:r>
      <w:bookmarkEnd w:id="71"/>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w:t>
      </w:r>
      <w:r w:rsidRPr="002628C0">
        <w:rPr>
          <w:rFonts w:ascii="Century Gothic" w:hAnsi="Century Gothic"/>
          <w:lang w:val="en-US"/>
        </w:rPr>
        <w:t xml:space="preserve">FactModelServer </w:t>
      </w:r>
      <w:r w:rsidRPr="002628C0">
        <w:rPr>
          <w:rFonts w:ascii="Century Gothic" w:hAnsi="Century Gothic"/>
        </w:rPr>
        <w:t xml:space="preserve">необходимо создать символическую ссылку </w:t>
      </w:r>
      <w:r w:rsidRPr="002628C0">
        <w:rPr>
          <w:rFonts w:ascii="Century Gothic" w:hAnsi="Century Gothic"/>
          <w:lang w:val="en-US"/>
        </w:rPr>
        <w:t xml:space="preserve">fact-model-server. </w:t>
      </w:r>
      <w:r w:rsidRPr="002628C0">
        <w:rPr>
          <w:rFonts w:ascii="Century Gothic" w:hAnsi="Century Gothic"/>
        </w:rPr>
        <w:t xml:space="preserve">В файле fact-model-server/conf/application.conf необходимо настроить подключение к БД (см. </w:t>
      </w:r>
      <w:hyperlink w:anchor="_toc236">
        <w:r w:rsidRPr="002628C0">
          <w:rPr>
            <w:rStyle w:val="-"/>
            <w:rFonts w:ascii="Century Gothic" w:hAnsi="Century Gothic"/>
            <w:i/>
            <w:iCs/>
            <w:color w:val="000000"/>
          </w:rPr>
          <w:t>Настройка подключения к БД</w:t>
        </w:r>
      </w:hyperlink>
      <w:r w:rsidRPr="002628C0">
        <w:rPr>
          <w:rFonts w:ascii="Century Gothic" w:hAnsi="Century Gothic"/>
          <w:color w:val="000000"/>
        </w:rPr>
        <w:t>)</w:t>
      </w:r>
      <w:r w:rsidRPr="002628C0">
        <w:rPr>
          <w:rFonts w:ascii="Century Gothic" w:hAnsi="Century Gothic"/>
          <w:lang w:val="en-US"/>
        </w:rPr>
        <w:t xml:space="preserve">. </w:t>
      </w:r>
      <w:r w:rsidRPr="002628C0">
        <w:rPr>
          <w:rFonts w:ascii="Century Gothic" w:hAnsi="Century Gothic"/>
        </w:rPr>
        <w:t xml:space="preserve">Путь запуска –  </w:t>
      </w:r>
      <w:r w:rsidRPr="002628C0">
        <w:rPr>
          <w:rFonts w:ascii="Century Gothic" w:hAnsi="Century Gothic"/>
          <w:lang w:val="en-US"/>
        </w:rPr>
        <w:t>fact-model-server/bin/fact-model-server.</w:t>
      </w:r>
    </w:p>
    <w:p w:rsidR="002628C0" w:rsidRPr="002628C0" w:rsidRDefault="002628C0" w:rsidP="002628C0">
      <w:pPr>
        <w:pStyle w:val="21"/>
        <w:keepNext/>
        <w:numPr>
          <w:ilvl w:val="1"/>
          <w:numId w:val="31"/>
        </w:numPr>
        <w:suppressAutoHyphens/>
        <w:overflowPunct w:val="0"/>
        <w:spacing w:after="120"/>
        <w:jc w:val="left"/>
        <w:textAlignment w:val="baseline"/>
      </w:pPr>
      <w:bookmarkStart w:id="72" w:name="__RefHeading___Toc3045_608646924"/>
      <w:bookmarkStart w:id="73" w:name="_Toc722624581"/>
      <w:bookmarkStart w:id="74" w:name="_Toc717253421"/>
      <w:bookmarkStart w:id="75" w:name="_Toc84588191"/>
      <w:bookmarkEnd w:id="72"/>
      <w:r w:rsidRPr="002628C0">
        <w:t xml:space="preserve">Установка </w:t>
      </w:r>
      <w:bookmarkEnd w:id="73"/>
      <w:bookmarkEnd w:id="74"/>
      <w:r w:rsidRPr="006D3F55">
        <w:t>MediaServer</w:t>
      </w:r>
      <w:bookmarkEnd w:id="75"/>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w:t>
      </w:r>
      <w:r w:rsidRPr="002628C0">
        <w:rPr>
          <w:rFonts w:ascii="Century Gothic" w:hAnsi="Century Gothic"/>
          <w:lang w:val="en-US"/>
        </w:rPr>
        <w:t xml:space="preserve">MediaServer </w:t>
      </w:r>
      <w:r w:rsidRPr="002628C0">
        <w:rPr>
          <w:rFonts w:ascii="Century Gothic" w:hAnsi="Century Gothic"/>
        </w:rPr>
        <w:t xml:space="preserve">необходимо создать символическую ссылку </w:t>
      </w:r>
      <w:r w:rsidRPr="002628C0">
        <w:rPr>
          <w:rFonts w:ascii="Century Gothic" w:hAnsi="Century Gothic"/>
          <w:lang w:val="en-US"/>
        </w:rPr>
        <w:t xml:space="preserve">media-server. </w:t>
      </w:r>
      <w:r w:rsidRPr="002628C0">
        <w:rPr>
          <w:rFonts w:ascii="Century Gothic" w:hAnsi="Century Gothic"/>
        </w:rPr>
        <w:t xml:space="preserve">В файле </w:t>
      </w:r>
      <w:r w:rsidRPr="002628C0">
        <w:rPr>
          <w:rFonts w:ascii="Century Gothic" w:hAnsi="Century Gothic"/>
          <w:lang w:val="en-US"/>
        </w:rPr>
        <w:t xml:space="preserve">media-server/conf/application.conf </w:t>
      </w:r>
      <w:r w:rsidRPr="002628C0">
        <w:rPr>
          <w:rFonts w:ascii="Century Gothic" w:hAnsi="Century Gothic"/>
        </w:rPr>
        <w:t xml:space="preserve">необходимо настроить подключение к БД (см. </w:t>
      </w:r>
      <w:hyperlink w:anchor="_toc236">
        <w:r w:rsidRPr="002628C0">
          <w:rPr>
            <w:rStyle w:val="-"/>
            <w:rFonts w:ascii="Century Gothic" w:hAnsi="Century Gothic"/>
            <w:i/>
            <w:iCs/>
            <w:color w:val="000000"/>
          </w:rPr>
          <w:t>Настройка подключения к БД</w:t>
        </w:r>
      </w:hyperlink>
      <w:r w:rsidRPr="002628C0">
        <w:rPr>
          <w:rFonts w:ascii="Century Gothic" w:hAnsi="Century Gothic"/>
          <w:color w:val="000000"/>
        </w:rPr>
        <w:t>)</w:t>
      </w:r>
      <w:r w:rsidRPr="002628C0">
        <w:rPr>
          <w:rFonts w:ascii="Century Gothic" w:hAnsi="Century Gothic"/>
          <w:lang w:val="en-US"/>
        </w:rPr>
        <w:t xml:space="preserve">. </w:t>
      </w:r>
      <w:r w:rsidRPr="002628C0">
        <w:rPr>
          <w:rFonts w:ascii="Century Gothic" w:hAnsi="Century Gothic"/>
        </w:rPr>
        <w:t xml:space="preserve">Путь запуска –  </w:t>
      </w:r>
      <w:r w:rsidRPr="002628C0">
        <w:rPr>
          <w:rFonts w:ascii="Century Gothic" w:hAnsi="Century Gothic"/>
          <w:lang w:val="en-US"/>
        </w:rPr>
        <w:t>media-server/bin/media-server.</w:t>
      </w:r>
    </w:p>
    <w:p w:rsidR="002628C0" w:rsidRPr="002628C0" w:rsidRDefault="002628C0" w:rsidP="002628C0">
      <w:pPr>
        <w:pStyle w:val="21"/>
        <w:keepNext/>
        <w:numPr>
          <w:ilvl w:val="1"/>
          <w:numId w:val="31"/>
        </w:numPr>
        <w:suppressAutoHyphens/>
        <w:overflowPunct w:val="0"/>
        <w:spacing w:after="120"/>
        <w:jc w:val="left"/>
        <w:textAlignment w:val="baseline"/>
      </w:pPr>
      <w:bookmarkStart w:id="76" w:name="__RefHeading___Toc3047_608646924"/>
      <w:bookmarkStart w:id="77" w:name="_Toc7226245811"/>
      <w:bookmarkStart w:id="78" w:name="_Toc7172534211"/>
      <w:bookmarkStart w:id="79" w:name="_Toc84588192"/>
      <w:bookmarkEnd w:id="76"/>
      <w:r w:rsidRPr="002628C0">
        <w:lastRenderedPageBreak/>
        <w:t xml:space="preserve">Установка </w:t>
      </w:r>
      <w:bookmarkEnd w:id="77"/>
      <w:bookmarkEnd w:id="78"/>
      <w:r w:rsidRPr="006D3F55">
        <w:t>StatisticServer</w:t>
      </w:r>
      <w:bookmarkEnd w:id="79"/>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StatisticServer необходимо создать символическую ссылку </w:t>
      </w:r>
      <w:proofErr w:type="spellStart"/>
      <w:r w:rsidRPr="002628C0">
        <w:rPr>
          <w:rFonts w:ascii="Century Gothic" w:hAnsi="Century Gothic"/>
        </w:rPr>
        <w:t>statistic</w:t>
      </w:r>
      <w:proofErr w:type="spellEnd"/>
      <w:r w:rsidRPr="002628C0">
        <w:rPr>
          <w:rFonts w:ascii="Century Gothic" w:hAnsi="Century Gothic"/>
        </w:rPr>
        <w:t>-server.</w:t>
      </w:r>
      <w:r w:rsidRPr="002628C0">
        <w:rPr>
          <w:rFonts w:ascii="Century Gothic" w:hAnsi="Century Gothic"/>
          <w:lang w:val="en-US"/>
        </w:rPr>
        <w:t xml:space="preserve"> </w:t>
      </w:r>
      <w:r w:rsidRPr="002628C0">
        <w:rPr>
          <w:rFonts w:ascii="Century Gothic" w:hAnsi="Century Gothic"/>
        </w:rPr>
        <w:t xml:space="preserve">В файле </w:t>
      </w:r>
      <w:r w:rsidRPr="002628C0">
        <w:rPr>
          <w:rFonts w:ascii="Century Gothic" w:hAnsi="Century Gothic"/>
          <w:lang w:val="en-US"/>
        </w:rPr>
        <w:t xml:space="preserve">statistic-server/conf/application.conf </w:t>
      </w:r>
      <w:r w:rsidRPr="002628C0">
        <w:rPr>
          <w:rFonts w:ascii="Century Gothic" w:hAnsi="Century Gothic"/>
        </w:rPr>
        <w:t xml:space="preserve">необходимо настроить подключение к БД (см. </w:t>
      </w:r>
      <w:hyperlink w:anchor="_toc236">
        <w:r w:rsidRPr="002628C0">
          <w:rPr>
            <w:rStyle w:val="-"/>
            <w:rFonts w:ascii="Century Gothic" w:hAnsi="Century Gothic"/>
            <w:i/>
            <w:iCs/>
            <w:color w:val="000000"/>
          </w:rPr>
          <w:t>Настройка подключения к БД</w:t>
        </w:r>
      </w:hyperlink>
      <w:r w:rsidRPr="002628C0">
        <w:rPr>
          <w:rFonts w:ascii="Century Gothic" w:hAnsi="Century Gothic"/>
          <w:color w:val="000000"/>
        </w:rPr>
        <w:t>)</w:t>
      </w:r>
      <w:r w:rsidRPr="002628C0">
        <w:rPr>
          <w:rFonts w:ascii="Century Gothic" w:hAnsi="Century Gothic"/>
          <w:lang w:val="en-US"/>
        </w:rPr>
        <w:t xml:space="preserve">. </w:t>
      </w:r>
      <w:r w:rsidRPr="002628C0">
        <w:rPr>
          <w:rFonts w:ascii="Century Gothic" w:hAnsi="Century Gothic"/>
        </w:rPr>
        <w:t xml:space="preserve">Путь запуска –  </w:t>
      </w:r>
      <w:r w:rsidRPr="002628C0">
        <w:rPr>
          <w:rFonts w:ascii="Century Gothic" w:hAnsi="Century Gothic"/>
          <w:lang w:val="en-US"/>
        </w:rPr>
        <w:t>statistic-server/bin/statistic-server.</w:t>
      </w:r>
    </w:p>
    <w:p w:rsidR="002628C0" w:rsidRPr="002628C0" w:rsidRDefault="002628C0" w:rsidP="002628C0">
      <w:pPr>
        <w:pStyle w:val="21"/>
        <w:keepNext/>
        <w:numPr>
          <w:ilvl w:val="1"/>
          <w:numId w:val="31"/>
        </w:numPr>
        <w:suppressAutoHyphens/>
        <w:overflowPunct w:val="0"/>
        <w:spacing w:after="120"/>
        <w:jc w:val="left"/>
        <w:textAlignment w:val="baseline"/>
      </w:pPr>
      <w:bookmarkStart w:id="80" w:name="__RefHeading___Toc3049_608646924"/>
      <w:bookmarkStart w:id="81" w:name="_Toc72262458111"/>
      <w:bookmarkStart w:id="82" w:name="_Toc71725342111"/>
      <w:bookmarkStart w:id="83" w:name="_Toc84588193"/>
      <w:bookmarkEnd w:id="80"/>
      <w:r w:rsidRPr="002628C0">
        <w:t xml:space="preserve">Установка </w:t>
      </w:r>
      <w:bookmarkEnd w:id="81"/>
      <w:bookmarkEnd w:id="82"/>
      <w:r w:rsidRPr="006D3F55">
        <w:t>RegisterServer</w:t>
      </w:r>
      <w:bookmarkEnd w:id="83"/>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RegisterServer необходимо создать символическую ссылку </w:t>
      </w:r>
      <w:proofErr w:type="spellStart"/>
      <w:r w:rsidRPr="002628C0">
        <w:rPr>
          <w:rFonts w:ascii="Century Gothic" w:hAnsi="Century Gothic"/>
        </w:rPr>
        <w:t>register</w:t>
      </w:r>
      <w:proofErr w:type="spellEnd"/>
      <w:r w:rsidRPr="002628C0">
        <w:rPr>
          <w:rFonts w:ascii="Century Gothic" w:hAnsi="Century Gothic"/>
        </w:rPr>
        <w:t>-server.</w:t>
      </w:r>
      <w:r w:rsidRPr="002628C0">
        <w:rPr>
          <w:rFonts w:ascii="Century Gothic" w:hAnsi="Century Gothic"/>
          <w:lang w:val="en-US"/>
        </w:rPr>
        <w:t xml:space="preserve"> </w:t>
      </w:r>
      <w:r w:rsidRPr="002628C0">
        <w:rPr>
          <w:rFonts w:ascii="Century Gothic" w:hAnsi="Century Gothic"/>
        </w:rPr>
        <w:t xml:space="preserve">В файле </w:t>
      </w:r>
      <w:r w:rsidRPr="002628C0">
        <w:rPr>
          <w:rFonts w:ascii="Century Gothic" w:hAnsi="Century Gothic"/>
          <w:lang w:val="en-US"/>
        </w:rPr>
        <w:t xml:space="preserve">register-server/conf/application.conf </w:t>
      </w:r>
      <w:r w:rsidRPr="002628C0">
        <w:rPr>
          <w:rFonts w:ascii="Century Gothic" w:hAnsi="Century Gothic"/>
        </w:rPr>
        <w:t xml:space="preserve">необходимо настроить подключение к БД (см. </w:t>
      </w:r>
      <w:hyperlink w:anchor="_toc236">
        <w:r w:rsidRPr="002628C0">
          <w:rPr>
            <w:rStyle w:val="-"/>
            <w:rFonts w:ascii="Century Gothic" w:hAnsi="Century Gothic"/>
            <w:i/>
            <w:iCs/>
            <w:color w:val="000000"/>
          </w:rPr>
          <w:t>Настройка подключения к БД</w:t>
        </w:r>
      </w:hyperlink>
      <w:r w:rsidRPr="002628C0">
        <w:rPr>
          <w:rFonts w:ascii="Century Gothic" w:hAnsi="Century Gothic"/>
          <w:color w:val="000000"/>
        </w:rPr>
        <w:t>)</w:t>
      </w:r>
      <w:r w:rsidRPr="002628C0">
        <w:rPr>
          <w:rFonts w:ascii="Century Gothic" w:hAnsi="Century Gothic"/>
          <w:lang w:val="en-US"/>
        </w:rPr>
        <w:t xml:space="preserve">. </w:t>
      </w:r>
      <w:r w:rsidRPr="002628C0">
        <w:rPr>
          <w:rFonts w:ascii="Century Gothic" w:hAnsi="Century Gothic"/>
        </w:rPr>
        <w:t xml:space="preserve">Путь запуска –  </w:t>
      </w:r>
      <w:r w:rsidRPr="002628C0">
        <w:rPr>
          <w:rFonts w:ascii="Century Gothic" w:hAnsi="Century Gothic"/>
          <w:lang w:val="en-US"/>
        </w:rPr>
        <w:t>register-server/bin/register-server.</w:t>
      </w:r>
    </w:p>
    <w:p w:rsidR="002628C0" w:rsidRPr="002628C0" w:rsidRDefault="002628C0" w:rsidP="002628C0">
      <w:pPr>
        <w:pStyle w:val="21"/>
        <w:keepNext/>
        <w:numPr>
          <w:ilvl w:val="1"/>
          <w:numId w:val="31"/>
        </w:numPr>
        <w:suppressAutoHyphens/>
        <w:overflowPunct w:val="0"/>
        <w:spacing w:after="120"/>
        <w:jc w:val="left"/>
        <w:textAlignment w:val="baseline"/>
      </w:pPr>
      <w:bookmarkStart w:id="84" w:name="__RefHeading___Toc3051_608646924"/>
      <w:bookmarkStart w:id="85" w:name="_Toc7226245811111"/>
      <w:bookmarkStart w:id="86" w:name="_Toc7172534211111"/>
      <w:bookmarkStart w:id="87" w:name="_Toc84588194"/>
      <w:bookmarkEnd w:id="84"/>
      <w:r w:rsidRPr="002628C0">
        <w:t xml:space="preserve">Установка </w:t>
      </w:r>
      <w:bookmarkEnd w:id="85"/>
      <w:bookmarkEnd w:id="86"/>
      <w:r w:rsidRPr="006D3F55">
        <w:t>Altuera SCXML Engine</w:t>
      </w:r>
      <w:bookmarkEnd w:id="87"/>
    </w:p>
    <w:p w:rsidR="002628C0" w:rsidRPr="002628C0" w:rsidRDefault="002628C0" w:rsidP="002628C0">
      <w:pPr>
        <w:pStyle w:val="Standard"/>
        <w:rPr>
          <w:rFonts w:ascii="Century Gothic" w:hAnsi="Century Gothic"/>
        </w:rPr>
      </w:pPr>
      <w:r w:rsidRPr="002628C0">
        <w:rPr>
          <w:rFonts w:ascii="Century Gothic" w:hAnsi="Century Gothic"/>
        </w:rPr>
        <w:t xml:space="preserve">При установке Altuera SCXML Engine необходимо создать символическую ссылку </w:t>
      </w:r>
      <w:r w:rsidRPr="002628C0">
        <w:rPr>
          <w:rFonts w:ascii="Century Gothic" w:hAnsi="Century Gothic"/>
          <w:lang w:val="en-US"/>
        </w:rPr>
        <w:t xml:space="preserve">scxml-engine. </w:t>
      </w:r>
      <w:r w:rsidRPr="002628C0">
        <w:rPr>
          <w:rFonts w:ascii="Century Gothic" w:hAnsi="Century Gothic"/>
        </w:rPr>
        <w:t xml:space="preserve">В файле </w:t>
      </w:r>
      <w:r w:rsidRPr="002628C0">
        <w:rPr>
          <w:rFonts w:ascii="Century Gothic" w:hAnsi="Century Gothic"/>
          <w:lang w:val="en-US"/>
        </w:rPr>
        <w:t xml:space="preserve">scxml-engine/conf/application.conf </w:t>
      </w:r>
      <w:r w:rsidRPr="002628C0">
        <w:rPr>
          <w:rFonts w:ascii="Century Gothic" w:hAnsi="Century Gothic"/>
        </w:rPr>
        <w:t xml:space="preserve">необходимо настроить подключение к БД (см. </w:t>
      </w:r>
      <w:hyperlink w:anchor="_toc236">
        <w:r w:rsidRPr="002628C0">
          <w:rPr>
            <w:rStyle w:val="-"/>
            <w:rFonts w:ascii="Century Gothic" w:hAnsi="Century Gothic"/>
            <w:i/>
            <w:iCs/>
            <w:color w:val="000000"/>
          </w:rPr>
          <w:t>Настройка подключения к БД</w:t>
        </w:r>
      </w:hyperlink>
      <w:r w:rsidRPr="002628C0">
        <w:rPr>
          <w:rFonts w:ascii="Century Gothic" w:hAnsi="Century Gothic"/>
          <w:color w:val="000000"/>
        </w:rPr>
        <w:t>)</w:t>
      </w:r>
      <w:r w:rsidRPr="002628C0">
        <w:rPr>
          <w:rFonts w:ascii="Century Gothic" w:hAnsi="Century Gothic"/>
          <w:lang w:val="en-US"/>
        </w:rPr>
        <w:t xml:space="preserve">, </w:t>
      </w:r>
      <w:r w:rsidRPr="002628C0">
        <w:rPr>
          <w:rFonts w:ascii="Century Gothic" w:hAnsi="Century Gothic"/>
        </w:rPr>
        <w:t>а также подключение к</w:t>
      </w:r>
      <w:r w:rsidRPr="002628C0">
        <w:rPr>
          <w:rFonts w:ascii="Century Gothic" w:hAnsi="Century Gothic"/>
          <w:lang w:val="en-US"/>
        </w:rPr>
        <w:t xml:space="preserve"> Asterisk:</w:t>
      </w:r>
    </w:p>
    <w:p w:rsidR="002628C0" w:rsidRPr="002628C0" w:rsidRDefault="002628C0" w:rsidP="002628C0">
      <w:pPr>
        <w:pStyle w:val="Standard"/>
        <w:rPr>
          <w:rFonts w:ascii="Century Gothic" w:hAnsi="Century Gothic"/>
        </w:rPr>
      </w:pPr>
      <w:r w:rsidRPr="002628C0">
        <w:rPr>
          <w:rFonts w:ascii="Century Gothic" w:hAnsi="Century Gothic"/>
          <w:color w:val="000000"/>
          <w:lang w:val="en-US"/>
        </w:rPr>
        <w:t>- asterisk</w:t>
      </w:r>
      <w:r w:rsidRPr="002628C0">
        <w:rPr>
          <w:rFonts w:ascii="Century Gothic" w:hAnsi="Century Gothic"/>
          <w:color w:val="000000"/>
        </w:rPr>
        <w:t>.</w:t>
      </w:r>
      <w:proofErr w:type="spellStart"/>
      <w:r w:rsidRPr="002628C0">
        <w:rPr>
          <w:rFonts w:ascii="Century Gothic" w:hAnsi="Century Gothic"/>
          <w:color w:val="000000"/>
          <w:lang w:val="en-US"/>
        </w:rPr>
        <w:t>asteriskUrl</w:t>
      </w:r>
      <w:proofErr w:type="spellEnd"/>
      <w:r w:rsidRPr="002628C0">
        <w:rPr>
          <w:rFonts w:ascii="Century Gothic" w:hAnsi="Century Gothic"/>
          <w:color w:val="000000"/>
          <w:lang w:val="en-US"/>
        </w:rPr>
        <w:t xml:space="preserve"> – URL </w:t>
      </w:r>
      <w:r w:rsidRPr="002628C0">
        <w:rPr>
          <w:rFonts w:ascii="Century Gothic" w:hAnsi="Century Gothic"/>
          <w:color w:val="000000"/>
        </w:rPr>
        <w:t xml:space="preserve">до </w:t>
      </w:r>
      <w:r w:rsidRPr="002628C0">
        <w:rPr>
          <w:rFonts w:ascii="Century Gothic" w:hAnsi="Century Gothic"/>
          <w:color w:val="000000"/>
          <w:lang w:val="en-US"/>
        </w:rPr>
        <w:t xml:space="preserve">Asterisk. </w:t>
      </w:r>
      <w:r w:rsidRPr="002628C0">
        <w:rPr>
          <w:rFonts w:ascii="Century Gothic" w:hAnsi="Century Gothic"/>
          <w:color w:val="000000"/>
        </w:rPr>
        <w:t>Например, "http://alt-sivr-agw1:8088/"</w:t>
      </w:r>
    </w:p>
    <w:p w:rsidR="002628C0" w:rsidRPr="002628C0" w:rsidRDefault="002628C0" w:rsidP="002628C0">
      <w:r w:rsidRPr="002628C0">
        <w:rPr>
          <w:rFonts w:eastAsia="Noto Sans CJK SC" w:cs="Lohit Devanagari"/>
          <w:color w:val="000000"/>
          <w:kern w:val="2"/>
          <w:lang w:eastAsia="zh-CN" w:bidi="hi-IN"/>
        </w:rPr>
        <w:t xml:space="preserve">- </w:t>
      </w:r>
      <w:proofErr w:type="spellStart"/>
      <w:r w:rsidRPr="002628C0">
        <w:rPr>
          <w:rFonts w:eastAsia="Noto Sans CJK SC" w:cs="Lohit Devanagari"/>
          <w:color w:val="000000"/>
          <w:kern w:val="2"/>
          <w:lang w:eastAsia="zh-CN" w:bidi="hi-IN"/>
        </w:rPr>
        <w:t>asterisk.appName</w:t>
      </w:r>
      <w:proofErr w:type="spellEnd"/>
      <w:r w:rsidRPr="002628C0">
        <w:rPr>
          <w:rFonts w:eastAsia="Noto Sans CJK SC" w:cs="Lohit Devanagari"/>
          <w:color w:val="000000"/>
          <w:kern w:val="2"/>
          <w:lang w:eastAsia="zh-CN" w:bidi="hi-IN"/>
        </w:rPr>
        <w:t xml:space="preserve"> – имя приложения для подключения к </w:t>
      </w:r>
      <w:r w:rsidRPr="002628C0">
        <w:rPr>
          <w:rFonts w:eastAsia="Noto Sans CJK SC" w:cs="Lohit Devanagari"/>
          <w:color w:val="000000"/>
          <w:kern w:val="2"/>
          <w:lang w:val="en-US" w:eastAsia="zh-CN" w:bidi="hi-IN"/>
        </w:rPr>
        <w:t xml:space="preserve">Asterisk. </w:t>
      </w:r>
      <w:r w:rsidRPr="002628C0">
        <w:rPr>
          <w:rFonts w:eastAsia="Noto Sans CJK SC" w:cs="Lohit Devanagari"/>
          <w:color w:val="000000"/>
          <w:kern w:val="2"/>
          <w:lang w:eastAsia="zh-CN" w:bidi="hi-IN"/>
        </w:rPr>
        <w:t>Например, "s</w:t>
      </w:r>
      <w:proofErr w:type="spellStart"/>
      <w:r w:rsidRPr="002628C0">
        <w:rPr>
          <w:rFonts w:eastAsia="Noto Sans CJK SC" w:cs="Lohit Devanagari"/>
          <w:color w:val="000000"/>
          <w:kern w:val="2"/>
          <w:lang w:val="en-US" w:eastAsia="zh-CN" w:bidi="hi-IN"/>
        </w:rPr>
        <w:t>martivr</w:t>
      </w:r>
      <w:proofErr w:type="spellEnd"/>
      <w:r w:rsidRPr="002628C0">
        <w:rPr>
          <w:rFonts w:eastAsia="Noto Sans CJK SC" w:cs="Lohit Devanagari"/>
          <w:color w:val="000000"/>
          <w:kern w:val="2"/>
          <w:lang w:eastAsia="zh-CN" w:bidi="hi-IN"/>
        </w:rPr>
        <w:t>"</w:t>
      </w:r>
      <w:r w:rsidRPr="002628C0">
        <w:rPr>
          <w:rFonts w:eastAsia="Noto Sans CJK SC" w:cs="Lohit Devanagari"/>
          <w:color w:val="000000"/>
          <w:kern w:val="2"/>
          <w:lang w:val="en-US" w:eastAsia="zh-CN" w:bidi="hi-IN"/>
        </w:rPr>
        <w:t>.</w:t>
      </w:r>
    </w:p>
    <w:p w:rsidR="002628C0" w:rsidRPr="002628C0" w:rsidRDefault="002628C0" w:rsidP="002628C0">
      <w:r w:rsidRPr="002628C0">
        <w:rPr>
          <w:rFonts w:eastAsia="Noto Sans CJK SC" w:cs="Lohit Devanagari"/>
          <w:color w:val="000000"/>
          <w:kern w:val="2"/>
          <w:lang w:val="en-US" w:eastAsia="zh-CN" w:bidi="hi-IN"/>
        </w:rPr>
        <w:t xml:space="preserve">- </w:t>
      </w:r>
      <w:proofErr w:type="spellStart"/>
      <w:r w:rsidRPr="002628C0">
        <w:rPr>
          <w:rFonts w:eastAsia="Noto Sans CJK SC" w:cs="Lohit Devanagari"/>
          <w:color w:val="000000"/>
          <w:kern w:val="2"/>
          <w:lang w:val="en-US" w:eastAsia="zh-CN" w:bidi="hi-IN"/>
        </w:rPr>
        <w:t>asterisk.user</w:t>
      </w:r>
      <w:proofErr w:type="spellEnd"/>
      <w:r w:rsidRPr="002628C0">
        <w:rPr>
          <w:rFonts w:eastAsia="Noto Sans CJK SC" w:cs="Lohit Devanagari"/>
          <w:color w:val="000000"/>
          <w:kern w:val="2"/>
          <w:lang w:eastAsia="zh-CN" w:bidi="hi-IN"/>
        </w:rPr>
        <w:t xml:space="preserve"> – имя пользователя для подключения к A</w:t>
      </w:r>
      <w:proofErr w:type="spellStart"/>
      <w:r w:rsidRPr="002628C0">
        <w:rPr>
          <w:rFonts w:eastAsia="Noto Sans CJK SC" w:cs="Lohit Devanagari"/>
          <w:color w:val="000000"/>
          <w:kern w:val="2"/>
          <w:lang w:val="en-US" w:eastAsia="zh-CN" w:bidi="hi-IN"/>
        </w:rPr>
        <w:t>sterisk</w:t>
      </w:r>
      <w:proofErr w:type="spellEnd"/>
      <w:r w:rsidRPr="002628C0">
        <w:rPr>
          <w:rFonts w:eastAsia="Noto Sans CJK SC" w:cs="Lohit Devanagari"/>
          <w:color w:val="000000"/>
          <w:kern w:val="2"/>
          <w:lang w:val="en-US" w:eastAsia="zh-CN" w:bidi="hi-IN"/>
        </w:rPr>
        <w:t xml:space="preserve">. </w:t>
      </w:r>
      <w:r w:rsidRPr="002628C0">
        <w:rPr>
          <w:rFonts w:eastAsia="Noto Sans CJK SC" w:cs="Lohit Devanagari"/>
          <w:color w:val="000000"/>
          <w:kern w:val="2"/>
          <w:lang w:eastAsia="zh-CN" w:bidi="hi-IN"/>
        </w:rPr>
        <w:t>Например, "s</w:t>
      </w:r>
      <w:proofErr w:type="spellStart"/>
      <w:r w:rsidRPr="002628C0">
        <w:rPr>
          <w:rFonts w:eastAsia="Noto Sans CJK SC" w:cs="Lohit Devanagari"/>
          <w:color w:val="000000"/>
          <w:kern w:val="2"/>
          <w:lang w:val="en-US" w:eastAsia="zh-CN" w:bidi="hi-IN"/>
        </w:rPr>
        <w:t>martivr</w:t>
      </w:r>
      <w:proofErr w:type="spellEnd"/>
      <w:r w:rsidRPr="002628C0">
        <w:rPr>
          <w:rFonts w:eastAsia="Noto Sans CJK SC" w:cs="Lohit Devanagari"/>
          <w:color w:val="000000"/>
          <w:kern w:val="2"/>
          <w:lang w:eastAsia="zh-CN" w:bidi="hi-IN"/>
        </w:rPr>
        <w:t>"</w:t>
      </w:r>
      <w:r w:rsidRPr="002628C0">
        <w:rPr>
          <w:rFonts w:eastAsia="Noto Sans CJK SC" w:cs="Lohit Devanagari"/>
          <w:color w:val="000000"/>
          <w:kern w:val="2"/>
          <w:lang w:val="en-US" w:eastAsia="zh-CN" w:bidi="hi-IN"/>
        </w:rPr>
        <w:t>.</w:t>
      </w:r>
    </w:p>
    <w:p w:rsidR="002628C0" w:rsidRPr="002628C0" w:rsidRDefault="002628C0" w:rsidP="002628C0">
      <w:r w:rsidRPr="002628C0">
        <w:rPr>
          <w:rFonts w:eastAsia="Noto Sans CJK SC" w:cs="Lohit Devanagari"/>
          <w:color w:val="000000"/>
          <w:kern w:val="2"/>
          <w:lang w:val="en-US" w:eastAsia="zh-CN" w:bidi="hi-IN"/>
        </w:rPr>
        <w:t xml:space="preserve">- </w:t>
      </w:r>
      <w:proofErr w:type="spellStart"/>
      <w:r w:rsidRPr="002628C0">
        <w:rPr>
          <w:rFonts w:eastAsia="Noto Sans CJK SC" w:cs="Lohit Devanagari"/>
          <w:color w:val="000000"/>
          <w:kern w:val="2"/>
          <w:lang w:val="en-US" w:eastAsia="zh-CN" w:bidi="hi-IN"/>
        </w:rPr>
        <w:t>asterisk.password</w:t>
      </w:r>
      <w:proofErr w:type="spellEnd"/>
      <w:r w:rsidRPr="002628C0">
        <w:rPr>
          <w:rFonts w:eastAsia="Noto Sans CJK SC" w:cs="Lohit Devanagari"/>
          <w:color w:val="000000"/>
          <w:kern w:val="2"/>
          <w:lang w:eastAsia="zh-CN" w:bidi="hi-IN"/>
        </w:rPr>
        <w:t xml:space="preserve"> - пароль пользователя для подключения к A</w:t>
      </w:r>
      <w:proofErr w:type="spellStart"/>
      <w:r w:rsidRPr="002628C0">
        <w:rPr>
          <w:rFonts w:eastAsia="Noto Sans CJK SC" w:cs="Lohit Devanagari"/>
          <w:color w:val="000000"/>
          <w:kern w:val="2"/>
          <w:lang w:val="en-US" w:eastAsia="zh-CN" w:bidi="hi-IN"/>
        </w:rPr>
        <w:t>sterisk</w:t>
      </w:r>
      <w:proofErr w:type="spellEnd"/>
      <w:r w:rsidRPr="002628C0">
        <w:rPr>
          <w:rFonts w:eastAsia="Noto Sans CJK SC" w:cs="Lohit Devanagari"/>
          <w:color w:val="000000"/>
          <w:kern w:val="2"/>
          <w:lang w:val="en-US" w:eastAsia="zh-CN" w:bidi="hi-IN"/>
        </w:rPr>
        <w:t>.</w:t>
      </w:r>
    </w:p>
    <w:p w:rsidR="002628C0" w:rsidRPr="002628C0" w:rsidRDefault="002628C0" w:rsidP="002628C0">
      <w:pPr>
        <w:pStyle w:val="Standard"/>
        <w:rPr>
          <w:rFonts w:ascii="Century Gothic" w:hAnsi="Century Gothic"/>
        </w:rPr>
      </w:pPr>
      <w:r w:rsidRPr="002628C0">
        <w:rPr>
          <w:rFonts w:ascii="Century Gothic" w:hAnsi="Century Gothic"/>
        </w:rPr>
        <w:t xml:space="preserve">Путь запуска –  </w:t>
      </w:r>
      <w:r w:rsidRPr="002628C0">
        <w:rPr>
          <w:rFonts w:ascii="Century Gothic" w:hAnsi="Century Gothic"/>
          <w:lang w:val="en-US"/>
        </w:rPr>
        <w:t>scxml-engine/bin/scxml-engine.</w:t>
      </w:r>
    </w:p>
    <w:p w:rsidR="002628C0" w:rsidRPr="002628C0" w:rsidRDefault="002628C0" w:rsidP="002628C0">
      <w:pPr>
        <w:pStyle w:val="21"/>
        <w:keepNext/>
        <w:numPr>
          <w:ilvl w:val="1"/>
          <w:numId w:val="31"/>
        </w:numPr>
        <w:suppressAutoHyphens/>
        <w:overflowPunct w:val="0"/>
        <w:spacing w:after="120"/>
        <w:jc w:val="left"/>
        <w:textAlignment w:val="baseline"/>
      </w:pPr>
      <w:bookmarkStart w:id="88" w:name="__RefHeading___Toc274_3664913607"/>
      <w:bookmarkStart w:id="89" w:name="_toc169"/>
      <w:bookmarkStart w:id="90" w:name="_Toc72262460"/>
      <w:bookmarkStart w:id="91" w:name="_Toc71725344"/>
      <w:bookmarkStart w:id="92" w:name="_Toc84588195"/>
      <w:bookmarkEnd w:id="88"/>
      <w:bookmarkEnd w:id="89"/>
      <w:r w:rsidRPr="002628C0">
        <w:t xml:space="preserve">Настройка логирование компоненты </w:t>
      </w:r>
      <w:bookmarkEnd w:id="90"/>
      <w:bookmarkEnd w:id="91"/>
      <w:r w:rsidRPr="006D3F55">
        <w:t>SmartIVR</w:t>
      </w:r>
      <w:bookmarkEnd w:id="92"/>
    </w:p>
    <w:p w:rsidR="002628C0" w:rsidRPr="002628C0" w:rsidRDefault="002628C0" w:rsidP="002628C0">
      <w:pPr>
        <w:pStyle w:val="Standard"/>
        <w:rPr>
          <w:rFonts w:ascii="Century Gothic" w:hAnsi="Century Gothic"/>
        </w:rPr>
      </w:pPr>
      <w:r w:rsidRPr="002628C0">
        <w:rPr>
          <w:rFonts w:ascii="Century Gothic" w:hAnsi="Century Gothic"/>
        </w:rPr>
        <w:t xml:space="preserve">Настройки логирования для всех компонент </w:t>
      </w:r>
      <w:r w:rsidRPr="002628C0">
        <w:rPr>
          <w:rFonts w:ascii="Century Gothic" w:hAnsi="Century Gothic"/>
          <w:lang w:val="en-US"/>
        </w:rPr>
        <w:t>SmartIVR</w:t>
      </w:r>
      <w:r w:rsidRPr="002628C0">
        <w:rPr>
          <w:rFonts w:ascii="Century Gothic" w:hAnsi="Century Gothic"/>
        </w:rPr>
        <w:t xml:space="preserve"> задаются в файле logback.xml или в файле </w:t>
      </w:r>
      <w:r w:rsidRPr="002628C0">
        <w:rPr>
          <w:rFonts w:ascii="Century Gothic" w:hAnsi="Century Gothic"/>
          <w:lang w:val="en-US"/>
        </w:rPr>
        <w:t>logback-prod.xml</w:t>
      </w:r>
      <w:r w:rsidRPr="002628C0">
        <w:rPr>
          <w:rFonts w:ascii="Century Gothic" w:hAnsi="Century Gothic"/>
        </w:rPr>
        <w:t>, который расположен в</w:t>
      </w:r>
      <w:r w:rsidRPr="002628C0">
        <w:rPr>
          <w:rFonts w:ascii="Century Gothic" w:hAnsi="Century Gothic"/>
          <w:lang w:val="en-US"/>
        </w:rPr>
        <w:t xml:space="preserve"> </w:t>
      </w:r>
      <w:r w:rsidRPr="002628C0">
        <w:rPr>
          <w:rFonts w:ascii="Century Gothic" w:hAnsi="Century Gothic"/>
        </w:rPr>
        <w:t>директории</w:t>
      </w:r>
      <w:r w:rsidRPr="002628C0">
        <w:rPr>
          <w:rFonts w:ascii="Century Gothic" w:hAnsi="Century Gothic"/>
          <w:lang w:val="en-US"/>
        </w:rPr>
        <w:t xml:space="preserve"> conf </w:t>
      </w:r>
      <w:r w:rsidRPr="002628C0">
        <w:rPr>
          <w:rFonts w:ascii="Century Gothic" w:hAnsi="Century Gothic"/>
        </w:rPr>
        <w:t xml:space="preserve">компоненты. Отредактируйте этот файл соответственно требованиям. Для применения изменений достаточно перезапустить компоненту </w:t>
      </w:r>
      <w:r w:rsidRPr="002628C0">
        <w:rPr>
          <w:rFonts w:ascii="Century Gothic" w:hAnsi="Century Gothic"/>
          <w:lang w:val="en-US"/>
        </w:rPr>
        <w:t>SmartIVR</w:t>
      </w:r>
      <w:r w:rsidRPr="002628C0">
        <w:rPr>
          <w:rFonts w:ascii="Century Gothic" w:hAnsi="Century Gothic"/>
        </w:rPr>
        <w:t>.</w:t>
      </w:r>
    </w:p>
    <w:p w:rsidR="002628C0" w:rsidRPr="002628C0" w:rsidRDefault="002628C0" w:rsidP="002628C0">
      <w:pPr>
        <w:pStyle w:val="Standard"/>
        <w:keepNext/>
        <w:rPr>
          <w:rFonts w:ascii="Century Gothic" w:hAnsi="Century Gothic"/>
        </w:rPr>
      </w:pPr>
      <w:r w:rsidRPr="002628C0">
        <w:rPr>
          <w:rFonts w:ascii="Century Gothic" w:hAnsi="Century Gothic"/>
        </w:rPr>
        <w:t>Опции настройки логирования:</w:t>
      </w:r>
    </w:p>
    <w:p w:rsidR="002628C0" w:rsidRPr="002628C0" w:rsidRDefault="002628C0" w:rsidP="002628C0">
      <w:pPr>
        <w:pStyle w:val="Standard"/>
        <w:numPr>
          <w:ilvl w:val="0"/>
          <w:numId w:val="35"/>
        </w:numPr>
        <w:rPr>
          <w:rFonts w:ascii="Century Gothic" w:hAnsi="Century Gothic"/>
        </w:rPr>
      </w:pPr>
      <w:proofErr w:type="spellStart"/>
      <w:r w:rsidRPr="002628C0">
        <w:rPr>
          <w:rFonts w:ascii="Century Gothic" w:hAnsi="Century Gothic"/>
          <w:b/>
          <w:bCs/>
        </w:rPr>
        <w:t>contextName</w:t>
      </w:r>
      <w:proofErr w:type="spellEnd"/>
      <w:r w:rsidRPr="002628C0">
        <w:rPr>
          <w:rFonts w:ascii="Century Gothic" w:hAnsi="Century Gothic"/>
        </w:rPr>
        <w:t xml:space="preserve"> - название компоненты для логирования, эта запись появляется в каждой строке лога</w:t>
      </w:r>
    </w:p>
    <w:p w:rsidR="002628C0" w:rsidRPr="002628C0" w:rsidRDefault="002628C0" w:rsidP="002628C0">
      <w:pPr>
        <w:pStyle w:val="Standard"/>
        <w:numPr>
          <w:ilvl w:val="0"/>
          <w:numId w:val="35"/>
        </w:numPr>
        <w:rPr>
          <w:rFonts w:ascii="Century Gothic" w:hAnsi="Century Gothic"/>
        </w:rPr>
      </w:pPr>
      <w:r w:rsidRPr="002628C0">
        <w:rPr>
          <w:rFonts w:ascii="Century Gothic" w:hAnsi="Century Gothic"/>
          <w:b/>
          <w:bCs/>
        </w:rPr>
        <w:t>file</w:t>
      </w:r>
      <w:r w:rsidRPr="002628C0">
        <w:rPr>
          <w:rFonts w:ascii="Century Gothic" w:hAnsi="Century Gothic"/>
        </w:rPr>
        <w:t xml:space="preserve"> - путь и названия файла</w:t>
      </w:r>
    </w:p>
    <w:p w:rsidR="002628C0" w:rsidRPr="002628C0" w:rsidRDefault="002628C0" w:rsidP="002628C0">
      <w:pPr>
        <w:pStyle w:val="Standard"/>
        <w:numPr>
          <w:ilvl w:val="0"/>
          <w:numId w:val="35"/>
        </w:numPr>
        <w:rPr>
          <w:rFonts w:ascii="Century Gothic" w:hAnsi="Century Gothic"/>
        </w:rPr>
      </w:pPr>
      <w:proofErr w:type="spellStart"/>
      <w:r w:rsidRPr="002628C0">
        <w:rPr>
          <w:rFonts w:ascii="Century Gothic" w:hAnsi="Century Gothic"/>
          <w:b/>
          <w:bCs/>
        </w:rPr>
        <w:t>fileNamePattern</w:t>
      </w:r>
      <w:proofErr w:type="spellEnd"/>
      <w:r w:rsidRPr="002628C0">
        <w:rPr>
          <w:rFonts w:ascii="Century Gothic" w:hAnsi="Century Gothic"/>
        </w:rPr>
        <w:t xml:space="preserve"> - путь и маска названий файлов архивов логов</w:t>
      </w:r>
    </w:p>
    <w:p w:rsidR="002628C0" w:rsidRPr="002628C0" w:rsidRDefault="002628C0" w:rsidP="002628C0">
      <w:pPr>
        <w:pStyle w:val="Standard"/>
        <w:numPr>
          <w:ilvl w:val="0"/>
          <w:numId w:val="35"/>
        </w:numPr>
        <w:rPr>
          <w:rFonts w:ascii="Century Gothic" w:hAnsi="Century Gothic"/>
        </w:rPr>
      </w:pPr>
      <w:proofErr w:type="spellStart"/>
      <w:r w:rsidRPr="002628C0">
        <w:rPr>
          <w:rFonts w:ascii="Century Gothic" w:hAnsi="Century Gothic"/>
          <w:b/>
          <w:bCs/>
        </w:rPr>
        <w:t>maxFileSize</w:t>
      </w:r>
      <w:proofErr w:type="spellEnd"/>
      <w:r w:rsidRPr="002628C0">
        <w:rPr>
          <w:rFonts w:ascii="Century Gothic" w:hAnsi="Century Gothic"/>
        </w:rPr>
        <w:t xml:space="preserve"> - максимальный размер файла, при достижении запись ведётся в новый файл, старый архивируется</w:t>
      </w:r>
    </w:p>
    <w:p w:rsidR="002628C0" w:rsidRPr="002628C0" w:rsidRDefault="002628C0" w:rsidP="002628C0">
      <w:pPr>
        <w:pStyle w:val="Standard"/>
        <w:numPr>
          <w:ilvl w:val="0"/>
          <w:numId w:val="35"/>
        </w:numPr>
        <w:rPr>
          <w:rFonts w:ascii="Century Gothic" w:hAnsi="Century Gothic"/>
        </w:rPr>
      </w:pPr>
      <w:proofErr w:type="spellStart"/>
      <w:r w:rsidRPr="002628C0">
        <w:rPr>
          <w:rFonts w:ascii="Century Gothic" w:hAnsi="Century Gothic"/>
          <w:b/>
          <w:bCs/>
        </w:rPr>
        <w:t>maxHistory</w:t>
      </w:r>
      <w:proofErr w:type="spellEnd"/>
      <w:r w:rsidRPr="002628C0">
        <w:rPr>
          <w:rFonts w:ascii="Century Gothic" w:hAnsi="Century Gothic"/>
        </w:rPr>
        <w:t xml:space="preserve"> - максимальное количество архивных лог файлов, при достижении старые архивные файлы логов удаляются</w:t>
      </w:r>
    </w:p>
    <w:p w:rsidR="002628C0" w:rsidRPr="002628C0" w:rsidRDefault="002628C0" w:rsidP="002628C0">
      <w:pPr>
        <w:pStyle w:val="Standard"/>
        <w:numPr>
          <w:ilvl w:val="0"/>
          <w:numId w:val="35"/>
        </w:numPr>
        <w:rPr>
          <w:rFonts w:ascii="Century Gothic" w:hAnsi="Century Gothic"/>
        </w:rPr>
      </w:pPr>
      <w:proofErr w:type="spellStart"/>
      <w:r w:rsidRPr="002628C0">
        <w:rPr>
          <w:rFonts w:ascii="Century Gothic" w:hAnsi="Century Gothic"/>
          <w:b/>
          <w:bCs/>
        </w:rPr>
        <w:t>totalSizeCap</w:t>
      </w:r>
      <w:proofErr w:type="spellEnd"/>
      <w:r w:rsidRPr="002628C0">
        <w:rPr>
          <w:rFonts w:ascii="Century Gothic" w:hAnsi="Century Gothic"/>
        </w:rPr>
        <w:t xml:space="preserve"> - максимальный размер всех архивных логов, при превышении старые архивные файлы логов удаляются</w:t>
      </w:r>
    </w:p>
    <w:p w:rsidR="002628C0" w:rsidRPr="002628C0" w:rsidRDefault="002628C0" w:rsidP="002628C0">
      <w:pPr>
        <w:pStyle w:val="Standard"/>
        <w:numPr>
          <w:ilvl w:val="0"/>
          <w:numId w:val="35"/>
        </w:numPr>
        <w:rPr>
          <w:rFonts w:ascii="Century Gothic" w:hAnsi="Century Gothic"/>
        </w:rPr>
      </w:pPr>
      <w:r w:rsidRPr="002628C0">
        <w:rPr>
          <w:rFonts w:ascii="Century Gothic" w:hAnsi="Century Gothic"/>
          <w:b/>
          <w:bCs/>
        </w:rPr>
        <w:t>root level</w:t>
      </w:r>
      <w:r w:rsidRPr="002628C0">
        <w:rPr>
          <w:rFonts w:ascii="Century Gothic" w:hAnsi="Century Gothic"/>
        </w:rPr>
        <w:t xml:space="preserve"> - уровень логирования, один из:</w:t>
      </w:r>
    </w:p>
    <w:p w:rsidR="002628C0" w:rsidRPr="002628C0" w:rsidRDefault="002628C0" w:rsidP="002628C0">
      <w:pPr>
        <w:pStyle w:val="Standard"/>
        <w:numPr>
          <w:ilvl w:val="1"/>
          <w:numId w:val="35"/>
        </w:numPr>
        <w:rPr>
          <w:rFonts w:ascii="Century Gothic" w:hAnsi="Century Gothic"/>
        </w:rPr>
      </w:pPr>
      <w:proofErr w:type="spellStart"/>
      <w:r w:rsidRPr="002628C0">
        <w:rPr>
          <w:rFonts w:ascii="Century Gothic" w:hAnsi="Century Gothic"/>
          <w:b/>
          <w:bCs/>
        </w:rPr>
        <w:t>fatal</w:t>
      </w:r>
      <w:proofErr w:type="spellEnd"/>
      <w:r w:rsidRPr="002628C0">
        <w:rPr>
          <w:rFonts w:ascii="Century Gothic" w:hAnsi="Century Gothic"/>
        </w:rPr>
        <w:t xml:space="preserve"> (минимальный уровень логирования) - ошибки, препятствующие дальнейшей работе приложения</w:t>
      </w:r>
    </w:p>
    <w:p w:rsidR="002628C0" w:rsidRPr="002628C0" w:rsidRDefault="002628C0" w:rsidP="002628C0">
      <w:pPr>
        <w:pStyle w:val="Standard"/>
        <w:numPr>
          <w:ilvl w:val="1"/>
          <w:numId w:val="35"/>
        </w:numPr>
        <w:rPr>
          <w:rFonts w:ascii="Century Gothic" w:hAnsi="Century Gothic"/>
        </w:rPr>
      </w:pPr>
      <w:r w:rsidRPr="002628C0">
        <w:rPr>
          <w:rFonts w:ascii="Century Gothic" w:hAnsi="Century Gothic"/>
          <w:b/>
          <w:bCs/>
        </w:rPr>
        <w:t>error</w:t>
      </w:r>
      <w:r w:rsidRPr="002628C0">
        <w:rPr>
          <w:rFonts w:ascii="Century Gothic" w:hAnsi="Century Gothic"/>
        </w:rPr>
        <w:t xml:space="preserve"> - ошибки, которые могут привести к неверному результату</w:t>
      </w:r>
    </w:p>
    <w:p w:rsidR="002628C0" w:rsidRPr="002628C0" w:rsidRDefault="002628C0" w:rsidP="002628C0">
      <w:pPr>
        <w:pStyle w:val="Standard"/>
        <w:numPr>
          <w:ilvl w:val="1"/>
          <w:numId w:val="35"/>
        </w:numPr>
        <w:rPr>
          <w:rFonts w:ascii="Century Gothic" w:hAnsi="Century Gothic"/>
        </w:rPr>
      </w:pPr>
      <w:proofErr w:type="spellStart"/>
      <w:r w:rsidRPr="002628C0">
        <w:rPr>
          <w:rFonts w:ascii="Century Gothic" w:hAnsi="Century Gothic"/>
          <w:b/>
          <w:bCs/>
        </w:rPr>
        <w:t>warn</w:t>
      </w:r>
      <w:proofErr w:type="spellEnd"/>
      <w:r w:rsidRPr="002628C0">
        <w:rPr>
          <w:rFonts w:ascii="Century Gothic" w:hAnsi="Century Gothic"/>
        </w:rPr>
        <w:t xml:space="preserve"> - некритичные ошибки, не препятствующие работе приложения</w:t>
      </w:r>
    </w:p>
    <w:p w:rsidR="002628C0" w:rsidRPr="002628C0" w:rsidRDefault="002628C0" w:rsidP="002628C0">
      <w:pPr>
        <w:pStyle w:val="Standard"/>
        <w:numPr>
          <w:ilvl w:val="1"/>
          <w:numId w:val="35"/>
        </w:numPr>
        <w:rPr>
          <w:rFonts w:ascii="Century Gothic" w:hAnsi="Century Gothic"/>
        </w:rPr>
      </w:pPr>
      <w:proofErr w:type="spellStart"/>
      <w:r w:rsidRPr="002628C0">
        <w:rPr>
          <w:rFonts w:ascii="Century Gothic" w:hAnsi="Century Gothic"/>
          <w:b/>
          <w:bCs/>
        </w:rPr>
        <w:t>info</w:t>
      </w:r>
      <w:proofErr w:type="spellEnd"/>
      <w:r w:rsidRPr="002628C0">
        <w:rPr>
          <w:rFonts w:ascii="Century Gothic" w:hAnsi="Century Gothic"/>
        </w:rPr>
        <w:t xml:space="preserve"> - стандартные информационные сообщения</w:t>
      </w:r>
    </w:p>
    <w:p w:rsidR="002628C0" w:rsidRPr="002628C0" w:rsidRDefault="002628C0" w:rsidP="002628C0">
      <w:pPr>
        <w:pStyle w:val="Standard"/>
        <w:numPr>
          <w:ilvl w:val="1"/>
          <w:numId w:val="35"/>
        </w:numPr>
        <w:rPr>
          <w:rFonts w:ascii="Century Gothic" w:hAnsi="Century Gothic"/>
        </w:rPr>
      </w:pPr>
      <w:r w:rsidRPr="002628C0">
        <w:rPr>
          <w:rFonts w:ascii="Century Gothic" w:hAnsi="Century Gothic"/>
          <w:b/>
          <w:bCs/>
        </w:rPr>
        <w:lastRenderedPageBreak/>
        <w:t>debug</w:t>
      </w:r>
      <w:r w:rsidRPr="002628C0">
        <w:rPr>
          <w:rFonts w:ascii="Century Gothic" w:hAnsi="Century Gothic"/>
        </w:rPr>
        <w:t xml:space="preserve"> - отладочные сообщения</w:t>
      </w:r>
    </w:p>
    <w:p w:rsidR="002628C0" w:rsidRPr="002628C0" w:rsidRDefault="002628C0" w:rsidP="002628C0">
      <w:pPr>
        <w:pStyle w:val="Standard"/>
        <w:numPr>
          <w:ilvl w:val="1"/>
          <w:numId w:val="35"/>
        </w:numPr>
        <w:rPr>
          <w:rFonts w:ascii="Century Gothic" w:hAnsi="Century Gothic"/>
        </w:rPr>
      </w:pPr>
      <w:proofErr w:type="spellStart"/>
      <w:r w:rsidRPr="002628C0">
        <w:rPr>
          <w:rFonts w:ascii="Century Gothic" w:hAnsi="Century Gothic"/>
          <w:b/>
          <w:bCs/>
        </w:rPr>
        <w:t>trace</w:t>
      </w:r>
      <w:proofErr w:type="spellEnd"/>
      <w:r w:rsidRPr="002628C0">
        <w:rPr>
          <w:rFonts w:ascii="Century Gothic" w:hAnsi="Century Gothic"/>
        </w:rPr>
        <w:t xml:space="preserve"> (максимальный уровень логирования) - отладочные сообщения самого низкого уровня</w:t>
      </w:r>
    </w:p>
    <w:p w:rsidR="006D3F55" w:rsidRDefault="006D3F55" w:rsidP="002628C0">
      <w:pPr>
        <w:pStyle w:val="Standard"/>
        <w:rPr>
          <w:rFonts w:ascii="Century Gothic" w:hAnsi="Century Gothic"/>
        </w:rPr>
      </w:pPr>
    </w:p>
    <w:p w:rsidR="002628C0" w:rsidRDefault="002628C0" w:rsidP="002628C0">
      <w:pPr>
        <w:pStyle w:val="Standard"/>
        <w:rPr>
          <w:rFonts w:ascii="Century Gothic" w:hAnsi="Century Gothic"/>
        </w:rPr>
      </w:pPr>
      <w:r w:rsidRPr="002628C0">
        <w:rPr>
          <w:rFonts w:ascii="Century Gothic" w:hAnsi="Century Gothic"/>
        </w:rPr>
        <w:t>Пример файла конфигурации логов logback.xml:</w:t>
      </w:r>
    </w:p>
    <w:p w:rsidR="006D3F55" w:rsidRPr="002628C0" w:rsidRDefault="006D3F55" w:rsidP="002628C0">
      <w:pPr>
        <w:pStyle w:val="Standard"/>
        <w:rPr>
          <w:rFonts w:ascii="Century Gothic" w:hAnsi="Century Gothic"/>
        </w:rPr>
      </w:pP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&lt;configuration&gt;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w:t>
      </w:r>
      <w:proofErr w:type="spellStart"/>
      <w:r w:rsidRPr="002628C0">
        <w:rPr>
          <w:rFonts w:ascii="Century Gothic" w:hAnsi="Century Gothic"/>
          <w:sz w:val="20"/>
          <w:szCs w:val="20"/>
          <w:lang w:val="en-US"/>
        </w:rPr>
        <w:t>contextName</w:t>
      </w:r>
      <w:proofErr w:type="spellEnd"/>
      <w:r w:rsidRPr="002628C0">
        <w:rPr>
          <w:rFonts w:ascii="Century Gothic" w:hAnsi="Century Gothic"/>
          <w:sz w:val="20"/>
          <w:szCs w:val="20"/>
          <w:lang w:val="en-US"/>
        </w:rPr>
        <w:t>: Logging component name, appears in every log message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w:t>
      </w:r>
      <w:proofErr w:type="spellStart"/>
      <w:r w:rsidRPr="002628C0">
        <w:rPr>
          <w:rFonts w:ascii="Century Gothic" w:hAnsi="Century Gothic"/>
          <w:sz w:val="20"/>
          <w:szCs w:val="20"/>
          <w:lang w:val="en-US"/>
        </w:rPr>
        <w:t>contextName</w:t>
      </w:r>
      <w:proofErr w:type="spellEnd"/>
      <w:r w:rsidRPr="002628C0">
        <w:rPr>
          <w:rFonts w:ascii="Century Gothic" w:hAnsi="Century Gothic"/>
          <w:sz w:val="20"/>
          <w:szCs w:val="20"/>
          <w:lang w:val="en-US"/>
        </w:rPr>
        <w:t>&gt;server&lt;/</w:t>
      </w:r>
      <w:proofErr w:type="spellStart"/>
      <w:r w:rsidRPr="002628C0">
        <w:rPr>
          <w:rFonts w:ascii="Century Gothic" w:hAnsi="Century Gothic"/>
          <w:sz w:val="20"/>
          <w:szCs w:val="20"/>
          <w:lang w:val="en-US"/>
        </w:rPr>
        <w:t>contextName</w:t>
      </w:r>
      <w:proofErr w:type="spellEnd"/>
      <w:r w:rsidRPr="002628C0">
        <w:rPr>
          <w:rFonts w:ascii="Century Gothic" w:hAnsi="Century Gothic"/>
          <w:sz w:val="20"/>
          <w:szCs w:val="20"/>
          <w:lang w:val="en-US"/>
        </w:rPr>
        <w:t>&gt;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w:t>
      </w:r>
      <w:proofErr w:type="spellStart"/>
      <w:r w:rsidRPr="002628C0">
        <w:rPr>
          <w:rFonts w:ascii="Century Gothic" w:hAnsi="Century Gothic"/>
          <w:sz w:val="20"/>
          <w:szCs w:val="20"/>
          <w:lang w:val="en-US"/>
        </w:rPr>
        <w:t>statusListener</w:t>
      </w:r>
      <w:proofErr w:type="spellEnd"/>
      <w:r w:rsidRPr="002628C0">
        <w:rPr>
          <w:rFonts w:ascii="Century Gothic" w:hAnsi="Century Gothic"/>
          <w:sz w:val="20"/>
          <w:szCs w:val="20"/>
          <w:lang w:val="en-US"/>
        </w:rPr>
        <w:t xml:space="preserve"> class="</w:t>
      </w:r>
      <w:proofErr w:type="spellStart"/>
      <w:r w:rsidRPr="002628C0">
        <w:rPr>
          <w:rFonts w:ascii="Century Gothic" w:hAnsi="Century Gothic"/>
          <w:sz w:val="20"/>
          <w:szCs w:val="20"/>
          <w:lang w:val="en-US"/>
        </w:rPr>
        <w:t>ch.qos.logback.core.status.OnConsoleStatusListener</w:t>
      </w:r>
      <w:proofErr w:type="spellEnd"/>
      <w:r w:rsidRPr="002628C0">
        <w:rPr>
          <w:rFonts w:ascii="Century Gothic" w:hAnsi="Century Gothic"/>
          <w:sz w:val="20"/>
          <w:szCs w:val="20"/>
          <w:lang w:val="en-US"/>
        </w:rPr>
        <w:t>"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&lt;appender name="FILE" class="ch.qos.logback.core.rolling.RollingFileAppender"&gt;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file: Log file name and location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&lt;file&gt;/var/log/SmartIVR/server/server.log&lt;/file&gt;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&lt;rollingPolicy class="ch.qos.logback.core.rolling.SizeAndTimeBasedRollingPolicy"&gt;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w:t>
      </w:r>
      <w:proofErr w:type="spellStart"/>
      <w:r w:rsidRPr="002628C0">
        <w:rPr>
          <w:rFonts w:ascii="Century Gothic" w:hAnsi="Century Gothic"/>
          <w:sz w:val="20"/>
          <w:szCs w:val="20"/>
          <w:lang w:val="en-US"/>
        </w:rPr>
        <w:t>fileNamePattern</w:t>
      </w:r>
      <w:proofErr w:type="spellEnd"/>
      <w:r w:rsidRPr="002628C0">
        <w:rPr>
          <w:rFonts w:ascii="Century Gothic" w:hAnsi="Century Gothic"/>
          <w:sz w:val="20"/>
          <w:szCs w:val="20"/>
          <w:lang w:val="en-US"/>
        </w:rPr>
        <w:t>: path and filename pattern for archived log files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&lt;fileNamePattern&gt;/var/log/SmartIVR/server/server%d{yyyy-MM-dd}.%i.gz&lt;/fileNamePattern&gt;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w:t>
      </w:r>
      <w:proofErr w:type="spellStart"/>
      <w:r w:rsidRPr="002628C0">
        <w:rPr>
          <w:rFonts w:ascii="Century Gothic" w:hAnsi="Century Gothic"/>
          <w:sz w:val="20"/>
          <w:szCs w:val="20"/>
          <w:lang w:val="en-US"/>
        </w:rPr>
        <w:t>maxFileSize</w:t>
      </w:r>
      <w:proofErr w:type="spellEnd"/>
      <w:r w:rsidRPr="002628C0">
        <w:rPr>
          <w:rFonts w:ascii="Century Gothic" w:hAnsi="Century Gothic"/>
          <w:sz w:val="20"/>
          <w:szCs w:val="20"/>
          <w:lang w:val="en-US"/>
        </w:rPr>
        <w:t>: maximum file size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w:t>
      </w:r>
      <w:proofErr w:type="spellStart"/>
      <w:r w:rsidRPr="002628C0">
        <w:rPr>
          <w:rFonts w:ascii="Century Gothic" w:hAnsi="Century Gothic"/>
          <w:sz w:val="20"/>
          <w:szCs w:val="20"/>
          <w:lang w:val="en-US"/>
        </w:rPr>
        <w:t>maxFileSize</w:t>
      </w:r>
      <w:proofErr w:type="spellEnd"/>
      <w:r w:rsidRPr="002628C0">
        <w:rPr>
          <w:rFonts w:ascii="Century Gothic" w:hAnsi="Century Gothic"/>
          <w:sz w:val="20"/>
          <w:szCs w:val="20"/>
          <w:lang w:val="en-US"/>
        </w:rPr>
        <w:t>&gt;50MB&lt;/</w:t>
      </w:r>
      <w:proofErr w:type="spellStart"/>
      <w:r w:rsidRPr="002628C0">
        <w:rPr>
          <w:rFonts w:ascii="Century Gothic" w:hAnsi="Century Gothic"/>
          <w:sz w:val="20"/>
          <w:szCs w:val="20"/>
          <w:lang w:val="en-US"/>
        </w:rPr>
        <w:t>maxFileSize</w:t>
      </w:r>
      <w:proofErr w:type="spellEnd"/>
      <w:r w:rsidRPr="002628C0">
        <w:rPr>
          <w:rFonts w:ascii="Century Gothic" w:hAnsi="Century Gothic"/>
          <w:sz w:val="20"/>
          <w:szCs w:val="20"/>
          <w:lang w:val="en-US"/>
        </w:rPr>
        <w:t>&gt;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w:t>
      </w:r>
      <w:proofErr w:type="spellStart"/>
      <w:r w:rsidRPr="002628C0">
        <w:rPr>
          <w:rFonts w:ascii="Century Gothic" w:hAnsi="Century Gothic"/>
          <w:sz w:val="20"/>
          <w:szCs w:val="20"/>
          <w:lang w:val="en-US"/>
        </w:rPr>
        <w:t>maxHistory</w:t>
      </w:r>
      <w:proofErr w:type="spellEnd"/>
      <w:r w:rsidRPr="002628C0">
        <w:rPr>
          <w:rFonts w:ascii="Century Gothic" w:hAnsi="Century Gothic"/>
          <w:sz w:val="20"/>
          <w:szCs w:val="20"/>
          <w:lang w:val="en-US"/>
        </w:rPr>
        <w:t>: maximum number of archived log files to keep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w:t>
      </w:r>
      <w:proofErr w:type="spellStart"/>
      <w:r w:rsidRPr="002628C0">
        <w:rPr>
          <w:rFonts w:ascii="Century Gothic" w:hAnsi="Century Gothic"/>
          <w:sz w:val="20"/>
          <w:szCs w:val="20"/>
          <w:lang w:val="en-US"/>
        </w:rPr>
        <w:t>maxHistory</w:t>
      </w:r>
      <w:proofErr w:type="spellEnd"/>
      <w:r w:rsidRPr="002628C0">
        <w:rPr>
          <w:rFonts w:ascii="Century Gothic" w:hAnsi="Century Gothic"/>
          <w:sz w:val="20"/>
          <w:szCs w:val="20"/>
          <w:lang w:val="en-US"/>
        </w:rPr>
        <w:t>&gt;7&lt;/</w:t>
      </w:r>
      <w:proofErr w:type="spellStart"/>
      <w:r w:rsidRPr="002628C0">
        <w:rPr>
          <w:rFonts w:ascii="Century Gothic" w:hAnsi="Century Gothic"/>
          <w:sz w:val="20"/>
          <w:szCs w:val="20"/>
          <w:lang w:val="en-US"/>
        </w:rPr>
        <w:t>maxHistory</w:t>
      </w:r>
      <w:proofErr w:type="spellEnd"/>
      <w:r w:rsidRPr="002628C0">
        <w:rPr>
          <w:rFonts w:ascii="Century Gothic" w:hAnsi="Century Gothic"/>
          <w:sz w:val="20"/>
          <w:szCs w:val="20"/>
          <w:lang w:val="en-US"/>
        </w:rPr>
        <w:t>&gt;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w:t>
      </w:r>
      <w:proofErr w:type="spellStart"/>
      <w:r w:rsidRPr="002628C0">
        <w:rPr>
          <w:rFonts w:ascii="Century Gothic" w:hAnsi="Century Gothic"/>
          <w:sz w:val="20"/>
          <w:szCs w:val="20"/>
          <w:lang w:val="en-US"/>
        </w:rPr>
        <w:t>totalSizeCap</w:t>
      </w:r>
      <w:proofErr w:type="spellEnd"/>
      <w:r w:rsidRPr="002628C0">
        <w:rPr>
          <w:rFonts w:ascii="Century Gothic" w:hAnsi="Century Gothic"/>
          <w:sz w:val="20"/>
          <w:szCs w:val="20"/>
          <w:lang w:val="en-US"/>
        </w:rPr>
        <w:t>: maximum total log archive size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w:t>
      </w:r>
      <w:proofErr w:type="spellStart"/>
      <w:r w:rsidRPr="002628C0">
        <w:rPr>
          <w:rFonts w:ascii="Century Gothic" w:hAnsi="Century Gothic"/>
          <w:sz w:val="20"/>
          <w:szCs w:val="20"/>
          <w:lang w:val="en-US"/>
        </w:rPr>
        <w:t>totalSizeCap</w:t>
      </w:r>
      <w:proofErr w:type="spellEnd"/>
      <w:r w:rsidRPr="002628C0">
        <w:rPr>
          <w:rFonts w:ascii="Century Gothic" w:hAnsi="Century Gothic"/>
          <w:sz w:val="20"/>
          <w:szCs w:val="20"/>
          <w:lang w:val="en-US"/>
        </w:rPr>
        <w:t>&gt;1GB&lt;/</w:t>
      </w:r>
      <w:proofErr w:type="spellStart"/>
      <w:r w:rsidRPr="002628C0">
        <w:rPr>
          <w:rFonts w:ascii="Century Gothic" w:hAnsi="Century Gothic"/>
          <w:sz w:val="20"/>
          <w:szCs w:val="20"/>
          <w:lang w:val="en-US"/>
        </w:rPr>
        <w:t>totalSizeCap</w:t>
      </w:r>
      <w:proofErr w:type="spellEnd"/>
      <w:r w:rsidRPr="002628C0">
        <w:rPr>
          <w:rFonts w:ascii="Century Gothic" w:hAnsi="Century Gothic"/>
          <w:sz w:val="20"/>
          <w:szCs w:val="20"/>
          <w:lang w:val="en-US"/>
        </w:rPr>
        <w:t>&gt;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&lt;/rollingPolicy&gt;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&lt;append&gt;true&lt;/append&gt;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&lt;encoder&gt;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&lt;pattern&gt;%d{</w:t>
      </w:r>
      <w:proofErr w:type="spellStart"/>
      <w:r w:rsidRPr="002628C0">
        <w:rPr>
          <w:rFonts w:ascii="Century Gothic" w:hAnsi="Century Gothic"/>
          <w:sz w:val="20"/>
          <w:szCs w:val="20"/>
          <w:lang w:val="en-US"/>
        </w:rPr>
        <w:t>HH:mm:ss.SSS</w:t>
      </w:r>
      <w:proofErr w:type="spellEnd"/>
      <w:r w:rsidRPr="002628C0">
        <w:rPr>
          <w:rFonts w:ascii="Century Gothic" w:hAnsi="Century Gothic"/>
          <w:sz w:val="20"/>
          <w:szCs w:val="20"/>
          <w:lang w:val="en-US"/>
        </w:rPr>
        <w:t>} %</w:t>
      </w:r>
      <w:proofErr w:type="spellStart"/>
      <w:r w:rsidRPr="002628C0">
        <w:rPr>
          <w:rFonts w:ascii="Century Gothic" w:hAnsi="Century Gothic"/>
          <w:sz w:val="20"/>
          <w:szCs w:val="20"/>
          <w:lang w:val="en-US"/>
        </w:rPr>
        <w:t>contextName</w:t>
      </w:r>
      <w:proofErr w:type="spellEnd"/>
      <w:r w:rsidRPr="002628C0">
        <w:rPr>
          <w:rFonts w:ascii="Century Gothic" w:hAnsi="Century Gothic"/>
          <w:sz w:val="20"/>
          <w:szCs w:val="20"/>
          <w:lang w:val="en-US"/>
        </w:rPr>
        <w:t xml:space="preserve"> [%thread] %-</w:t>
      </w:r>
      <w:proofErr w:type="spellStart"/>
      <w:r w:rsidRPr="002628C0">
        <w:rPr>
          <w:rFonts w:ascii="Century Gothic" w:hAnsi="Century Gothic"/>
          <w:sz w:val="20"/>
          <w:szCs w:val="20"/>
          <w:lang w:val="en-US"/>
        </w:rPr>
        <w:t>5level</w:t>
      </w:r>
      <w:proofErr w:type="spellEnd"/>
      <w:r w:rsidRPr="002628C0">
        <w:rPr>
          <w:rFonts w:ascii="Century Gothic" w:hAnsi="Century Gothic"/>
          <w:sz w:val="20"/>
          <w:szCs w:val="20"/>
          <w:lang w:val="en-US"/>
        </w:rPr>
        <w:t xml:space="preserve"> %logger{36} - %</w:t>
      </w:r>
      <w:proofErr w:type="spellStart"/>
      <w:r w:rsidRPr="002628C0">
        <w:rPr>
          <w:rFonts w:ascii="Century Gothic" w:hAnsi="Century Gothic"/>
          <w:sz w:val="20"/>
          <w:szCs w:val="20"/>
          <w:lang w:val="en-US"/>
        </w:rPr>
        <w:t>msg%n</w:t>
      </w:r>
      <w:proofErr w:type="spellEnd"/>
      <w:r w:rsidRPr="002628C0">
        <w:rPr>
          <w:rFonts w:ascii="Century Gothic" w:hAnsi="Century Gothic"/>
          <w:sz w:val="20"/>
          <w:szCs w:val="20"/>
          <w:lang w:val="en-US"/>
        </w:rPr>
        <w:t>&lt;/pattern&gt;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&lt;/encoder&gt;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&lt;/appender&gt;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 level: logging level one of (fatal, error, warn, info, debug, trace)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&lt;root level="debug"&gt;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&lt;appender-ref ref="FILE" /&gt;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 xml:space="preserve">    &lt;/root&gt;</w:t>
      </w:r>
    </w:p>
    <w:p w:rsidR="002628C0" w:rsidRPr="002628C0" w:rsidRDefault="002628C0" w:rsidP="002628C0">
      <w:pPr>
        <w:pStyle w:val="Standard"/>
        <w:rPr>
          <w:rFonts w:ascii="Century Gothic" w:hAnsi="Century Gothic"/>
        </w:rPr>
      </w:pPr>
      <w:r w:rsidRPr="002628C0">
        <w:rPr>
          <w:rFonts w:ascii="Century Gothic" w:hAnsi="Century Gothic"/>
          <w:sz w:val="20"/>
          <w:szCs w:val="20"/>
          <w:lang w:val="en-US"/>
        </w:rPr>
        <w:t>&lt;/configuration&gt;</w:t>
      </w:r>
    </w:p>
    <w:p w:rsidR="002628C0" w:rsidRPr="002628C0" w:rsidRDefault="002628C0" w:rsidP="002628C0">
      <w:pPr>
        <w:pStyle w:val="Standard"/>
        <w:rPr>
          <w:rFonts w:ascii="Century Gothic" w:hAnsi="Century Gothic"/>
        </w:rPr>
      </w:pPr>
      <w:r w:rsidRPr="002628C0">
        <w:rPr>
          <w:rFonts w:ascii="Century Gothic" w:hAnsi="Century Gothic"/>
        </w:rPr>
        <w:t xml:space="preserve">Подробнее про настройки логирования можно в документации </w:t>
      </w:r>
      <w:proofErr w:type="spellStart"/>
      <w:r w:rsidRPr="002628C0">
        <w:rPr>
          <w:rFonts w:ascii="Century Gothic" w:hAnsi="Century Gothic"/>
        </w:rPr>
        <w:t>logback</w:t>
      </w:r>
      <w:proofErr w:type="spellEnd"/>
      <w:r w:rsidRPr="002628C0">
        <w:rPr>
          <w:rFonts w:ascii="Century Gothic" w:hAnsi="Century Gothic"/>
        </w:rPr>
        <w:t xml:space="preserve"> (</w:t>
      </w:r>
      <w:hyperlink r:id="rId14">
        <w:r w:rsidRPr="002628C0">
          <w:rPr>
            <w:rStyle w:val="-"/>
            <w:rFonts w:ascii="Century Gothic" w:hAnsi="Century Gothic"/>
            <w:i/>
            <w:iCs/>
          </w:rPr>
          <w:t>http://logback.qos.ch/documentation.html</w:t>
        </w:r>
      </w:hyperlink>
      <w:r w:rsidRPr="002628C0">
        <w:rPr>
          <w:rFonts w:ascii="Century Gothic" w:hAnsi="Century Gothic"/>
        </w:rPr>
        <w:t>)</w:t>
      </w:r>
    </w:p>
    <w:p w:rsidR="002628C0" w:rsidRPr="002628C0" w:rsidRDefault="002628C0" w:rsidP="002628C0">
      <w:pPr>
        <w:pStyle w:val="21"/>
        <w:keepNext/>
        <w:numPr>
          <w:ilvl w:val="1"/>
          <w:numId w:val="31"/>
        </w:numPr>
        <w:suppressAutoHyphens/>
        <w:overflowPunct w:val="0"/>
        <w:spacing w:after="120"/>
        <w:jc w:val="left"/>
        <w:textAlignment w:val="baseline"/>
      </w:pPr>
      <w:bookmarkStart w:id="93" w:name="__RefHeading___Toc276_3664913607"/>
      <w:bookmarkStart w:id="94" w:name="_toc221"/>
      <w:bookmarkStart w:id="95" w:name="_Toc72262461"/>
      <w:bookmarkStart w:id="96" w:name="_Toc71725345"/>
      <w:bookmarkStart w:id="97" w:name="_Toc84588196"/>
      <w:bookmarkEnd w:id="93"/>
      <w:bookmarkEnd w:id="94"/>
      <w:r w:rsidRPr="002628C0">
        <w:t xml:space="preserve">Настройка БД </w:t>
      </w:r>
      <w:bookmarkEnd w:id="95"/>
      <w:bookmarkEnd w:id="96"/>
      <w:r w:rsidRPr="006D3F55">
        <w:t>SmartIVR</w:t>
      </w:r>
      <w:bookmarkEnd w:id="97"/>
    </w:p>
    <w:p w:rsidR="002628C0" w:rsidRPr="002628C0" w:rsidRDefault="002628C0" w:rsidP="002628C0">
      <w:pPr>
        <w:pStyle w:val="Standard"/>
        <w:numPr>
          <w:ilvl w:val="0"/>
          <w:numId w:val="36"/>
        </w:numPr>
        <w:rPr>
          <w:rFonts w:ascii="Century Gothic" w:hAnsi="Century Gothic"/>
        </w:rPr>
      </w:pPr>
      <w:proofErr w:type="spellStart"/>
      <w:r w:rsidRPr="002628C0">
        <w:rPr>
          <w:rFonts w:ascii="Century Gothic" w:hAnsi="Century Gothic"/>
        </w:rPr>
        <w:t>Cоздать</w:t>
      </w:r>
      <w:proofErr w:type="spellEnd"/>
      <w:r w:rsidRPr="002628C0">
        <w:rPr>
          <w:rFonts w:ascii="Century Gothic" w:hAnsi="Century Gothic"/>
        </w:rPr>
        <w:t xml:space="preserve"> БД в СУБД</w:t>
      </w:r>
    </w:p>
    <w:p w:rsidR="002628C0" w:rsidRPr="002628C0" w:rsidRDefault="002628C0" w:rsidP="002628C0">
      <w:pPr>
        <w:pStyle w:val="Standard"/>
        <w:numPr>
          <w:ilvl w:val="0"/>
          <w:numId w:val="36"/>
        </w:numPr>
        <w:rPr>
          <w:rFonts w:ascii="Century Gothic" w:hAnsi="Century Gothic"/>
        </w:rPr>
      </w:pPr>
      <w:r w:rsidRPr="002628C0">
        <w:rPr>
          <w:rFonts w:ascii="Century Gothic" w:hAnsi="Century Gothic"/>
        </w:rPr>
        <w:t>Создать пользователя СУБД, со следующими правами к только что созданной БД:</w:t>
      </w:r>
    </w:p>
    <w:p w:rsidR="002628C0" w:rsidRPr="002628C0" w:rsidRDefault="002628C0" w:rsidP="002628C0">
      <w:pPr>
        <w:pStyle w:val="Standard"/>
        <w:ind w:firstLine="1134"/>
        <w:rPr>
          <w:rFonts w:ascii="Century Gothic" w:hAnsi="Century Gothic"/>
          <w:sz w:val="20"/>
          <w:szCs w:val="20"/>
          <w:lang w:val="en-US"/>
        </w:rPr>
      </w:pPr>
      <w:r w:rsidRPr="002628C0">
        <w:rPr>
          <w:rFonts w:ascii="Century Gothic" w:hAnsi="Century Gothic"/>
          <w:sz w:val="20"/>
          <w:szCs w:val="20"/>
          <w:lang w:val="en-US"/>
        </w:rPr>
        <w:t>CONNECT/LOGIN</w:t>
      </w:r>
    </w:p>
    <w:p w:rsidR="002628C0" w:rsidRPr="002628C0" w:rsidRDefault="002628C0" w:rsidP="002628C0">
      <w:pPr>
        <w:pStyle w:val="Standard"/>
        <w:ind w:firstLine="1134"/>
        <w:rPr>
          <w:rFonts w:ascii="Century Gothic" w:hAnsi="Century Gothic"/>
          <w:sz w:val="20"/>
          <w:szCs w:val="20"/>
          <w:lang w:val="en-US"/>
        </w:rPr>
      </w:pPr>
      <w:r w:rsidRPr="002628C0">
        <w:rPr>
          <w:rFonts w:ascii="Century Gothic" w:hAnsi="Century Gothic"/>
          <w:sz w:val="20"/>
          <w:szCs w:val="20"/>
          <w:lang w:val="en-US"/>
        </w:rPr>
        <w:t>CREATE, DROP: Table, View, Index, Procedure, Function, Trigger</w:t>
      </w:r>
    </w:p>
    <w:p w:rsidR="002628C0" w:rsidRPr="002628C0" w:rsidRDefault="002628C0" w:rsidP="002628C0">
      <w:pPr>
        <w:pStyle w:val="Standard"/>
        <w:ind w:firstLine="1134"/>
        <w:rPr>
          <w:rFonts w:ascii="Century Gothic" w:hAnsi="Century Gothic"/>
          <w:sz w:val="20"/>
          <w:szCs w:val="20"/>
          <w:lang w:val="en-US"/>
        </w:rPr>
      </w:pPr>
      <w:r w:rsidRPr="002628C0">
        <w:rPr>
          <w:rFonts w:ascii="Century Gothic" w:hAnsi="Century Gothic"/>
          <w:sz w:val="20"/>
          <w:szCs w:val="20"/>
          <w:lang w:val="en-US"/>
        </w:rPr>
        <w:t>SELECT, INSERT, UPDATE, REFERENCES: All Tables, All Views, All Columns</w:t>
      </w:r>
    </w:p>
    <w:p w:rsidR="006D3F55" w:rsidRDefault="002628C0" w:rsidP="002628C0">
      <w:pPr>
        <w:pStyle w:val="Standard"/>
        <w:ind w:firstLine="1134"/>
        <w:rPr>
          <w:rFonts w:ascii="Century Gothic" w:hAnsi="Century Gothic"/>
          <w:sz w:val="20"/>
          <w:szCs w:val="20"/>
        </w:rPr>
      </w:pPr>
      <w:r w:rsidRPr="002628C0">
        <w:rPr>
          <w:rFonts w:ascii="Century Gothic" w:hAnsi="Century Gothic"/>
          <w:sz w:val="20"/>
          <w:szCs w:val="20"/>
        </w:rPr>
        <w:t xml:space="preserve">EXECUTE: All </w:t>
      </w:r>
      <w:proofErr w:type="spellStart"/>
      <w:r w:rsidRPr="002628C0">
        <w:rPr>
          <w:rFonts w:ascii="Century Gothic" w:hAnsi="Century Gothic"/>
          <w:sz w:val="20"/>
          <w:szCs w:val="20"/>
        </w:rPr>
        <w:t>Functions</w:t>
      </w:r>
      <w:proofErr w:type="spellEnd"/>
      <w:r w:rsidRPr="002628C0">
        <w:rPr>
          <w:rFonts w:ascii="Century Gothic" w:hAnsi="Century Gothic"/>
          <w:sz w:val="20"/>
          <w:szCs w:val="20"/>
        </w:rPr>
        <w:t xml:space="preserve">, All </w:t>
      </w:r>
      <w:proofErr w:type="spellStart"/>
      <w:r w:rsidRPr="002628C0">
        <w:rPr>
          <w:rFonts w:ascii="Century Gothic" w:hAnsi="Century Gothic"/>
          <w:sz w:val="20"/>
          <w:szCs w:val="20"/>
        </w:rPr>
        <w:t>Procedures</w:t>
      </w:r>
      <w:proofErr w:type="spellEnd"/>
    </w:p>
    <w:p w:rsidR="002628C0" w:rsidRPr="006D3F55" w:rsidRDefault="006D3F55" w:rsidP="006D3F55">
      <w:pPr>
        <w:spacing w:after="200" w:line="276" w:lineRule="auto"/>
        <w:jc w:val="left"/>
        <w:rPr>
          <w:rFonts w:eastAsia="Noto Sans CJK SC" w:cs="Lohit Devanagari"/>
          <w:kern w:val="2"/>
          <w:sz w:val="20"/>
          <w:szCs w:val="20"/>
          <w:lang w:eastAsia="zh-CN" w:bidi="hi-IN"/>
        </w:rPr>
      </w:pPr>
      <w:r>
        <w:rPr>
          <w:sz w:val="20"/>
          <w:szCs w:val="20"/>
        </w:rPr>
        <w:br w:type="page"/>
      </w:r>
    </w:p>
    <w:p w:rsidR="002628C0" w:rsidRPr="002628C0" w:rsidRDefault="002628C0" w:rsidP="002628C0">
      <w:pPr>
        <w:pStyle w:val="21"/>
        <w:keepNext/>
        <w:numPr>
          <w:ilvl w:val="1"/>
          <w:numId w:val="31"/>
        </w:numPr>
        <w:suppressAutoHyphens/>
        <w:overflowPunct w:val="0"/>
        <w:spacing w:after="120"/>
        <w:ind w:left="0" w:firstLine="0"/>
        <w:jc w:val="left"/>
        <w:textAlignment w:val="baseline"/>
      </w:pPr>
      <w:bookmarkStart w:id="98" w:name="__RefHeading___Toc1035_21816519"/>
      <w:bookmarkStart w:id="99" w:name="_Toc84588197"/>
      <w:bookmarkEnd w:id="98"/>
      <w:r w:rsidRPr="006D3F55">
        <w:lastRenderedPageBreak/>
        <w:t>Добавление данных в БД</w:t>
      </w:r>
      <w:bookmarkEnd w:id="99"/>
    </w:p>
    <w:p w:rsidR="002628C0" w:rsidRPr="006D3F55" w:rsidRDefault="002628C0" w:rsidP="002628C0">
      <w:pPr>
        <w:pStyle w:val="3"/>
        <w:keepNext/>
        <w:numPr>
          <w:ilvl w:val="2"/>
          <w:numId w:val="31"/>
        </w:numPr>
        <w:suppressAutoHyphens/>
        <w:overflowPunct w:val="0"/>
        <w:spacing w:before="140" w:after="120"/>
        <w:jc w:val="left"/>
        <w:textAlignment w:val="baseline"/>
      </w:pPr>
      <w:bookmarkStart w:id="100" w:name="__RefHeading___Toc1194_3664913607"/>
      <w:bookmarkStart w:id="101" w:name="_Toc72262462"/>
      <w:bookmarkStart w:id="102" w:name="_Toc71725346"/>
      <w:bookmarkStart w:id="103" w:name="_Toc84588198"/>
      <w:bookmarkEnd w:id="100"/>
      <w:r w:rsidRPr="002628C0">
        <w:t xml:space="preserve">Добавление </w:t>
      </w:r>
      <w:r w:rsidRPr="006D3F55">
        <w:t>роликов для озвучки чисел, дат или суммы денег</w:t>
      </w:r>
      <w:bookmarkEnd w:id="101"/>
      <w:bookmarkEnd w:id="102"/>
      <w:bookmarkEnd w:id="103"/>
    </w:p>
    <w:p w:rsidR="002628C0" w:rsidRPr="002628C0" w:rsidRDefault="002628C0" w:rsidP="002628C0">
      <w:pPr>
        <w:pStyle w:val="Standard"/>
        <w:rPr>
          <w:rFonts w:ascii="Century Gothic" w:hAnsi="Century Gothic"/>
        </w:rPr>
      </w:pPr>
      <w:r w:rsidRPr="002628C0">
        <w:rPr>
          <w:rFonts w:ascii="Century Gothic" w:hAnsi="Century Gothic"/>
        </w:rPr>
        <w:t>Для добавления роликов для озвучки необходимо:</w:t>
      </w:r>
      <w:r w:rsidRPr="002628C0">
        <w:rPr>
          <w:rFonts w:ascii="Century Gothic" w:hAnsi="Century Gothic"/>
        </w:rPr>
        <w:br/>
        <w:t xml:space="preserve">- получить (записать) ролики для озвучки чисел (цифр, десятков, сотен), слов «тысяча», «миллион», «миллиард»,  «минус», «бонус», «процент», месяцев, необходимых валют – всё это во всех необходимых для сценариев </w:t>
      </w:r>
      <w:r w:rsidRPr="002628C0">
        <w:rPr>
          <w:rFonts w:ascii="Century Gothic" w:hAnsi="Century Gothic"/>
          <w:lang w:val="en-US"/>
        </w:rPr>
        <w:t xml:space="preserve">IVR </w:t>
      </w:r>
      <w:r w:rsidRPr="002628C0">
        <w:rPr>
          <w:rFonts w:ascii="Century Gothic" w:hAnsi="Century Gothic"/>
        </w:rPr>
        <w:t>падежах.</w:t>
      </w:r>
    </w:p>
    <w:p w:rsidR="002628C0" w:rsidRPr="002628C0" w:rsidRDefault="002628C0" w:rsidP="002628C0">
      <w:pPr>
        <w:pStyle w:val="Standard"/>
        <w:rPr>
          <w:rFonts w:ascii="Century Gothic" w:hAnsi="Century Gothic"/>
        </w:rPr>
      </w:pPr>
      <w:r w:rsidRPr="002628C0">
        <w:rPr>
          <w:rFonts w:ascii="Century Gothic" w:hAnsi="Century Gothic"/>
        </w:rPr>
        <w:t xml:space="preserve">- добавить эти ролики в БД в таблицу </w:t>
      </w:r>
      <w:r w:rsidRPr="002628C0">
        <w:rPr>
          <w:rFonts w:ascii="Century Gothic" w:hAnsi="Century Gothic"/>
          <w:lang w:val="en-US"/>
        </w:rPr>
        <w:t>prompt.</w:t>
      </w:r>
    </w:p>
    <w:p w:rsidR="002628C0" w:rsidRPr="002628C0" w:rsidRDefault="002628C0" w:rsidP="002628C0">
      <w:pPr>
        <w:pStyle w:val="Standard"/>
        <w:rPr>
          <w:rFonts w:ascii="Century Gothic" w:hAnsi="Century Gothic"/>
        </w:rPr>
      </w:pPr>
      <w:r w:rsidRPr="002628C0">
        <w:rPr>
          <w:rFonts w:ascii="Century Gothic" w:hAnsi="Century Gothic"/>
          <w:lang w:val="en-US"/>
        </w:rPr>
        <w:t xml:space="preserve">- </w:t>
      </w:r>
      <w:r w:rsidRPr="002628C0">
        <w:rPr>
          <w:rFonts w:ascii="Century Gothic" w:hAnsi="Century Gothic"/>
        </w:rPr>
        <w:t>указать идентификаторы</w:t>
      </w:r>
      <w:r w:rsidRPr="002628C0">
        <w:rPr>
          <w:rFonts w:ascii="Century Gothic" w:hAnsi="Century Gothic"/>
          <w:lang w:val="en-US"/>
        </w:rPr>
        <w:t xml:space="preserve"> </w:t>
      </w:r>
      <w:r w:rsidRPr="002628C0">
        <w:rPr>
          <w:rFonts w:ascii="Century Gothic" w:hAnsi="Century Gothic"/>
        </w:rPr>
        <w:t xml:space="preserve">роликов из таблицы </w:t>
      </w:r>
      <w:r w:rsidRPr="002628C0">
        <w:rPr>
          <w:rFonts w:ascii="Century Gothic" w:hAnsi="Century Gothic"/>
          <w:lang w:val="en-US"/>
        </w:rPr>
        <w:t xml:space="preserve">prompt </w:t>
      </w:r>
      <w:r w:rsidRPr="002628C0">
        <w:rPr>
          <w:rFonts w:ascii="Century Gothic" w:hAnsi="Century Gothic"/>
        </w:rPr>
        <w:t xml:space="preserve">в файл </w:t>
      </w:r>
      <w:r w:rsidRPr="002628C0">
        <w:rPr>
          <w:rFonts w:ascii="Century Gothic" w:hAnsi="Century Gothic"/>
          <w:lang w:val="en-US"/>
        </w:rPr>
        <w:t>ivr-designer-web/conf/include/playTypesConfig.js.</w:t>
      </w:r>
    </w:p>
    <w:p w:rsidR="002628C0" w:rsidRPr="002628C0" w:rsidRDefault="002628C0" w:rsidP="002628C0">
      <w:pPr>
        <w:pStyle w:val="3"/>
        <w:keepNext/>
        <w:numPr>
          <w:ilvl w:val="2"/>
          <w:numId w:val="31"/>
        </w:numPr>
        <w:suppressAutoHyphens/>
        <w:overflowPunct w:val="0"/>
        <w:spacing w:before="140" w:after="120"/>
        <w:jc w:val="left"/>
        <w:textAlignment w:val="baseline"/>
        <w:rPr>
          <w:sz w:val="26"/>
          <w:szCs w:val="26"/>
        </w:rPr>
      </w:pPr>
      <w:bookmarkStart w:id="104" w:name="__RefHeading___Toc3053_608646924"/>
      <w:bookmarkStart w:id="105" w:name="_Toc84588199"/>
      <w:bookmarkEnd w:id="104"/>
      <w:r w:rsidRPr="002628C0">
        <w:rPr>
          <w:rFonts w:eastAsia="Noto Sans CJK SC" w:cs="Lohit Devanagari"/>
          <w:kern w:val="2"/>
          <w:sz w:val="26"/>
          <w:szCs w:val="26"/>
          <w:lang w:eastAsia="zh-CN" w:bidi="hi-IN"/>
        </w:rPr>
        <w:t>Добавление справочника телефонных кодов и регионов</w:t>
      </w:r>
      <w:bookmarkEnd w:id="105"/>
    </w:p>
    <w:p w:rsidR="002628C0" w:rsidRPr="002628C0" w:rsidRDefault="002628C0" w:rsidP="002628C0">
      <w:pPr>
        <w:pStyle w:val="Textbody"/>
        <w:rPr>
          <w:rFonts w:ascii="Century Gothic" w:hAnsi="Century Gothic"/>
        </w:rPr>
      </w:pPr>
      <w:r w:rsidRPr="002628C0">
        <w:rPr>
          <w:rFonts w:ascii="Century Gothic" w:hAnsi="Century Gothic"/>
        </w:rPr>
        <w:t xml:space="preserve">Справочник телефонных кодов и регионов доступен на сайте Федерального </w:t>
      </w:r>
      <w:proofErr w:type="spellStart"/>
      <w:r w:rsidRPr="002628C0">
        <w:rPr>
          <w:rFonts w:ascii="Century Gothic" w:hAnsi="Century Gothic"/>
        </w:rPr>
        <w:t>агенства</w:t>
      </w:r>
      <w:proofErr w:type="spellEnd"/>
      <w:r w:rsidRPr="002628C0">
        <w:rPr>
          <w:rFonts w:ascii="Century Gothic" w:hAnsi="Century Gothic"/>
        </w:rPr>
        <w:t xml:space="preserve"> связи: </w:t>
      </w:r>
      <w:hyperlink r:id="rId15">
        <w:r w:rsidRPr="002628C0">
          <w:rPr>
            <w:rStyle w:val="-"/>
            <w:rFonts w:ascii="Century Gothic" w:hAnsi="Century Gothic"/>
            <w:i/>
            <w:iCs/>
          </w:rPr>
          <w:t>https://rossvyaz.gov.ru/deyatelnost/resurs-numeracii/vypiska-iz-reestra-sistemy-i-plana-numeracii</w:t>
        </w:r>
      </w:hyperlink>
      <w:r w:rsidRPr="002628C0">
        <w:rPr>
          <w:rFonts w:ascii="Century Gothic" w:hAnsi="Century Gothic"/>
        </w:rPr>
        <w:t xml:space="preserve">. Для </w:t>
      </w:r>
      <w:r w:rsidRPr="002628C0">
        <w:rPr>
          <w:rFonts w:ascii="Century Gothic" w:hAnsi="Century Gothic"/>
          <w:lang w:val="en-US"/>
        </w:rPr>
        <w:t>р</w:t>
      </w:r>
      <w:proofErr w:type="spellStart"/>
      <w:r w:rsidRPr="002628C0">
        <w:rPr>
          <w:rFonts w:ascii="Century Gothic" w:hAnsi="Century Gothic"/>
        </w:rPr>
        <w:t>аботы</w:t>
      </w:r>
      <w:proofErr w:type="spellEnd"/>
      <w:r w:rsidRPr="002628C0">
        <w:rPr>
          <w:rFonts w:ascii="Century Gothic" w:hAnsi="Century Gothic"/>
        </w:rPr>
        <w:t xml:space="preserve"> </w:t>
      </w:r>
      <w:r w:rsidRPr="002628C0">
        <w:rPr>
          <w:rFonts w:ascii="Century Gothic" w:hAnsi="Century Gothic"/>
          <w:lang w:val="en-US"/>
        </w:rPr>
        <w:t xml:space="preserve">SmartIVR </w:t>
      </w:r>
      <w:r w:rsidRPr="002628C0">
        <w:rPr>
          <w:rFonts w:ascii="Century Gothic" w:hAnsi="Century Gothic"/>
        </w:rPr>
        <w:t xml:space="preserve">этот справочник необходимо загрузить в БД в таблицу </w:t>
      </w:r>
      <w:proofErr w:type="spellStart"/>
      <w:r w:rsidRPr="002628C0">
        <w:rPr>
          <w:rFonts w:ascii="Century Gothic" w:hAnsi="Century Gothic"/>
          <w:lang w:val="en-US"/>
        </w:rPr>
        <w:t>codes_and_regiones</w:t>
      </w:r>
      <w:proofErr w:type="spellEnd"/>
      <w:r w:rsidRPr="002628C0">
        <w:rPr>
          <w:rFonts w:ascii="Century Gothic" w:hAnsi="Century Gothic"/>
          <w:lang w:val="en-US"/>
        </w:rPr>
        <w:t>.</w:t>
      </w:r>
    </w:p>
    <w:p w:rsidR="002628C0" w:rsidRPr="002628C0" w:rsidRDefault="002628C0" w:rsidP="002628C0">
      <w:pPr>
        <w:pStyle w:val="21"/>
        <w:keepNext/>
        <w:numPr>
          <w:ilvl w:val="1"/>
          <w:numId w:val="31"/>
        </w:numPr>
        <w:suppressAutoHyphens/>
        <w:overflowPunct w:val="0"/>
        <w:spacing w:after="120"/>
        <w:jc w:val="left"/>
        <w:textAlignment w:val="baseline"/>
      </w:pPr>
      <w:bookmarkStart w:id="106" w:name="__RefHeading___Toc3055_608646924"/>
      <w:bookmarkStart w:id="107" w:name="_toc236"/>
      <w:bookmarkStart w:id="108" w:name="_toc212"/>
      <w:bookmarkStart w:id="109" w:name="_Toc84588200"/>
      <w:bookmarkEnd w:id="106"/>
      <w:bookmarkEnd w:id="107"/>
      <w:bookmarkEnd w:id="108"/>
      <w:r w:rsidRPr="006D3F55">
        <w:t>Настройка подключения к БД</w:t>
      </w:r>
      <w:bookmarkEnd w:id="109"/>
    </w:p>
    <w:p w:rsidR="002628C0" w:rsidRPr="002628C0" w:rsidRDefault="002628C0" w:rsidP="002628C0">
      <w:pPr>
        <w:pStyle w:val="Textbody"/>
        <w:rPr>
          <w:rFonts w:ascii="Century Gothic" w:hAnsi="Century Gothic"/>
        </w:rPr>
      </w:pPr>
      <w:r w:rsidRPr="002628C0">
        <w:rPr>
          <w:rFonts w:ascii="Century Gothic" w:hAnsi="Century Gothic"/>
        </w:rPr>
        <w:t>Для настройки подключения к БД необходимо в указанном конфигурационном файле переопределить все опции:</w:t>
      </w:r>
    </w:p>
    <w:p w:rsidR="002628C0" w:rsidRPr="002628C0" w:rsidRDefault="002628C0" w:rsidP="002628C0">
      <w:pPr>
        <w:pStyle w:val="Textbody"/>
        <w:rPr>
          <w:rFonts w:ascii="Century Gothic" w:hAnsi="Century Gothic"/>
        </w:rPr>
      </w:pPr>
      <w:r w:rsidRPr="002628C0">
        <w:rPr>
          <w:rFonts w:ascii="Century Gothic" w:hAnsi="Century Gothic"/>
          <w:color w:val="000000"/>
        </w:rPr>
        <w:t>- jdbcUrl (адрес БД). Например,</w:t>
      </w:r>
      <w:r w:rsidRPr="002628C0">
        <w:rPr>
          <w:rFonts w:ascii="Century Gothic" w:hAnsi="Century Gothic"/>
          <w:color w:val="000000"/>
          <w:sz w:val="20"/>
          <w:szCs w:val="20"/>
          <w:lang w:val="en-US"/>
        </w:rPr>
        <w:t xml:space="preserve"> </w:t>
      </w:r>
      <w:r w:rsidRPr="002628C0">
        <w:rPr>
          <w:rFonts w:ascii="Century Gothic" w:hAnsi="Century Gothic"/>
          <w:color w:val="000000"/>
          <w:sz w:val="20"/>
          <w:szCs w:val="20"/>
        </w:rPr>
        <w:t>"</w:t>
      </w:r>
      <w:proofErr w:type="spellStart"/>
      <w:r w:rsidRPr="002628C0">
        <w:rPr>
          <w:rFonts w:ascii="Century Gothic" w:hAnsi="Century Gothic"/>
          <w:color w:val="000000"/>
          <w:sz w:val="20"/>
          <w:szCs w:val="20"/>
        </w:rPr>
        <w:t>jdbc:postgresql</w:t>
      </w:r>
      <w:proofErr w:type="spellEnd"/>
      <w:r w:rsidRPr="002628C0">
        <w:rPr>
          <w:rFonts w:ascii="Century Gothic" w:hAnsi="Century Gothic"/>
          <w:color w:val="000000"/>
          <w:sz w:val="20"/>
          <w:szCs w:val="20"/>
        </w:rPr>
        <w:t>://</w:t>
      </w:r>
      <w:proofErr w:type="spellStart"/>
      <w:r w:rsidRPr="002628C0">
        <w:rPr>
          <w:rFonts w:ascii="Century Gothic" w:hAnsi="Century Gothic"/>
          <w:color w:val="000000"/>
          <w:sz w:val="20"/>
          <w:szCs w:val="20"/>
        </w:rPr>
        <w:t>alt-sivr-agw1:5432</w:t>
      </w:r>
      <w:proofErr w:type="spellEnd"/>
      <w:r w:rsidRPr="002628C0">
        <w:rPr>
          <w:rFonts w:ascii="Century Gothic" w:hAnsi="Century Gothic"/>
          <w:color w:val="000000"/>
          <w:sz w:val="20"/>
          <w:szCs w:val="20"/>
        </w:rPr>
        <w:t>/</w:t>
      </w:r>
      <w:proofErr w:type="spellStart"/>
      <w:r w:rsidRPr="002628C0">
        <w:rPr>
          <w:rFonts w:ascii="Century Gothic" w:hAnsi="Century Gothic"/>
          <w:color w:val="000000"/>
          <w:sz w:val="20"/>
          <w:szCs w:val="20"/>
        </w:rPr>
        <w:t>sivr</w:t>
      </w:r>
      <w:proofErr w:type="spellEnd"/>
      <w:r w:rsidRPr="002628C0">
        <w:rPr>
          <w:rFonts w:ascii="Century Gothic" w:hAnsi="Century Gothic"/>
          <w:color w:val="000000"/>
          <w:sz w:val="20"/>
          <w:szCs w:val="20"/>
        </w:rPr>
        <w:t>"</w:t>
      </w:r>
    </w:p>
    <w:p w:rsidR="002628C0" w:rsidRPr="002628C0" w:rsidRDefault="002628C0" w:rsidP="002628C0">
      <w:r w:rsidRPr="002628C0">
        <w:rPr>
          <w:color w:val="000000"/>
        </w:rPr>
        <w:t xml:space="preserve">- username (имя пользователя). Например, </w:t>
      </w:r>
      <w:r w:rsidRPr="002628C0">
        <w:rPr>
          <w:rFonts w:eastAsia="Noto Sans CJK SC" w:cs="Lohit Devanagari"/>
          <w:color w:val="000000"/>
          <w:kern w:val="2"/>
          <w:lang w:eastAsia="zh-CN" w:bidi="hi-IN"/>
        </w:rPr>
        <w:t>"</w:t>
      </w:r>
      <w:proofErr w:type="spellStart"/>
      <w:r w:rsidRPr="002628C0">
        <w:rPr>
          <w:color w:val="000000"/>
          <w:lang w:val="en-US"/>
        </w:rPr>
        <w:t>smartivr</w:t>
      </w:r>
      <w:proofErr w:type="spellEnd"/>
      <w:r w:rsidRPr="002628C0">
        <w:rPr>
          <w:rFonts w:eastAsia="Noto Sans CJK SC" w:cs="Lohit Devanagari"/>
          <w:color w:val="000000"/>
          <w:kern w:val="2"/>
          <w:lang w:eastAsia="zh-CN" w:bidi="hi-IN"/>
        </w:rPr>
        <w:t>"</w:t>
      </w:r>
    </w:p>
    <w:p w:rsidR="002628C0" w:rsidRPr="002628C0" w:rsidRDefault="002628C0" w:rsidP="002628C0">
      <w:r w:rsidRPr="002628C0">
        <w:rPr>
          <w:color w:val="000000"/>
        </w:rPr>
        <w:t xml:space="preserve">- password (пароль к БД к указанному пользователю к указанному хосту). В текущих файлах конфигурации используется опция </w:t>
      </w:r>
      <w:proofErr w:type="spellStart"/>
      <w:r w:rsidRPr="002628C0">
        <w:rPr>
          <w:color w:val="000000"/>
        </w:rPr>
        <w:t>password.encrypted</w:t>
      </w:r>
      <w:proofErr w:type="spellEnd"/>
      <w:r w:rsidRPr="002628C0">
        <w:rPr>
          <w:color w:val="000000"/>
        </w:rPr>
        <w:t xml:space="preserve">. Для того, чтобы указать пароль в чистом виде, нужно переименовать опцию </w:t>
      </w:r>
      <w:proofErr w:type="spellStart"/>
      <w:r w:rsidRPr="002628C0">
        <w:rPr>
          <w:color w:val="000000"/>
          <w:lang w:val="en-US"/>
        </w:rPr>
        <w:t>password.encrypted</w:t>
      </w:r>
      <w:proofErr w:type="spellEnd"/>
      <w:r w:rsidRPr="002628C0">
        <w:rPr>
          <w:color w:val="000000"/>
          <w:lang w:val="en-US"/>
        </w:rPr>
        <w:t xml:space="preserve"> </w:t>
      </w:r>
      <w:r w:rsidRPr="002628C0">
        <w:rPr>
          <w:color w:val="000000"/>
        </w:rPr>
        <w:t xml:space="preserve">в </w:t>
      </w:r>
      <w:r w:rsidRPr="002628C0">
        <w:rPr>
          <w:color w:val="000000"/>
          <w:lang w:val="en-US"/>
        </w:rPr>
        <w:t>password</w:t>
      </w:r>
      <w:r w:rsidRPr="002628C0">
        <w:rPr>
          <w:color w:val="000000"/>
        </w:rPr>
        <w:t>.</w:t>
      </w:r>
    </w:p>
    <w:p w:rsidR="002628C0" w:rsidRPr="002628C0" w:rsidRDefault="002628C0" w:rsidP="002628C0">
      <w:pPr>
        <w:rPr>
          <w:color w:val="000000"/>
        </w:rPr>
      </w:pPr>
    </w:p>
    <w:p w:rsidR="002628C0" w:rsidRPr="002628C0" w:rsidRDefault="002628C0" w:rsidP="002628C0">
      <w:r w:rsidRPr="002628C0">
        <w:rPr>
          <w:color w:val="000000"/>
        </w:rPr>
        <w:t xml:space="preserve">Опцию </w:t>
      </w:r>
      <w:proofErr w:type="spellStart"/>
      <w:r w:rsidRPr="002628C0">
        <w:rPr>
          <w:color w:val="000000"/>
        </w:rPr>
        <w:t>schema</w:t>
      </w:r>
      <w:proofErr w:type="spellEnd"/>
      <w:r w:rsidRPr="002628C0">
        <w:rPr>
          <w:color w:val="000000"/>
        </w:rPr>
        <w:t xml:space="preserve"> не устанавливать (по умолчанию используется схема public).</w:t>
      </w:r>
    </w:p>
    <w:p w:rsidR="002628C0" w:rsidRPr="002628C0" w:rsidRDefault="002628C0" w:rsidP="002628C0"/>
    <w:p w:rsidR="002628C0" w:rsidRPr="002628C0" w:rsidRDefault="002628C0" w:rsidP="002628C0"/>
    <w:sectPr w:rsidR="002628C0" w:rsidRPr="002628C0" w:rsidSect="007D55CD">
      <w:headerReference w:type="default" r:id="rId16"/>
      <w:headerReference w:type="first" r:id="rId17"/>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27" w:rsidRDefault="00D71327" w:rsidP="00F27A04">
      <w:r>
        <w:separator/>
      </w:r>
    </w:p>
    <w:p w:rsidR="00D71327" w:rsidRDefault="00D71327"/>
  </w:endnote>
  <w:endnote w:type="continuationSeparator" w:id="0">
    <w:p w:rsidR="00D71327" w:rsidRDefault="00D71327" w:rsidP="00F27A04">
      <w:r>
        <w:continuationSeparator/>
      </w:r>
    </w:p>
    <w:p w:rsidR="00D71327" w:rsidRDefault="00D7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Roboto">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Liberation Sans">
    <w:altName w:val="Arial"/>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27" w:rsidRDefault="00D71327" w:rsidP="00F27A04">
      <w:r>
        <w:separator/>
      </w:r>
    </w:p>
    <w:p w:rsidR="00D71327" w:rsidRDefault="00D71327"/>
  </w:footnote>
  <w:footnote w:type="continuationSeparator" w:id="0">
    <w:p w:rsidR="00D71327" w:rsidRDefault="00D71327" w:rsidP="00F27A04">
      <w:r>
        <w:continuationSeparator/>
      </w:r>
    </w:p>
    <w:p w:rsidR="00D71327" w:rsidRDefault="00D71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rPr>
      <w:id w:val="47113984"/>
      <w:docPartObj>
        <w:docPartGallery w:val="Page Numbers (Top of Page)"/>
        <w:docPartUnique/>
      </w:docPartObj>
    </w:sdtPr>
    <w:sdtEndPr>
      <w:rPr>
        <w:b/>
        <w:sz w:val="20"/>
        <w:szCs w:val="20"/>
      </w:rPr>
    </w:sdtEndPr>
    <w:sdtContent>
      <w:p w:rsidR="00D04BE5" w:rsidRPr="00751F01" w:rsidRDefault="00D04BE5" w:rsidP="007D55CD">
        <w:pPr>
          <w:pStyle w:val="affff2"/>
          <w:tabs>
            <w:tab w:val="clear" w:pos="9355"/>
            <w:tab w:val="left" w:pos="426"/>
            <w:tab w:val="left" w:pos="1276"/>
            <w:tab w:val="right" w:pos="9639"/>
          </w:tabs>
          <w:ind w:left="-851"/>
          <w:rPr>
            <w:sz w:val="20"/>
            <w:szCs w:val="20"/>
            <w:shd w:val="clear" w:color="auto" w:fill="FFFFFF"/>
            <w:lang w:val="en-US"/>
          </w:rPr>
        </w:pPr>
        <w:r w:rsidRPr="00751F01">
          <w:rPr>
            <w:b/>
            <w:bCs/>
            <w:color w:val="333333"/>
            <w:sz w:val="20"/>
            <w:szCs w:val="20"/>
            <w:shd w:val="clear" w:color="auto" w:fill="FFFFFF"/>
            <w:lang w:val="en-US"/>
          </w:rPr>
          <w:t>ALTU</w:t>
        </w:r>
        <w:r w:rsidRPr="00751F01">
          <w:rPr>
            <w:b/>
            <w:bCs/>
            <w:color w:val="E58426"/>
            <w:sz w:val="20"/>
            <w:szCs w:val="20"/>
            <w:shd w:val="clear" w:color="auto" w:fill="FFFFFF"/>
            <w:lang w:val="en-US"/>
          </w:rPr>
          <w:t>ERA</w:t>
        </w:r>
        <w:r w:rsidRPr="00751F01">
          <w:rPr>
            <w:b/>
            <w:bCs/>
            <w:color w:val="CC6600"/>
            <w:sz w:val="20"/>
            <w:szCs w:val="20"/>
            <w:shd w:val="clear" w:color="auto" w:fill="FFFFFF"/>
            <w:lang w:val="en-US"/>
          </w:rPr>
          <w:t xml:space="preserve"> </w:t>
        </w:r>
        <w:r w:rsidRPr="00751F01">
          <w:rPr>
            <w:b/>
            <w:bCs/>
            <w:sz w:val="20"/>
            <w:szCs w:val="20"/>
            <w:shd w:val="clear" w:color="auto" w:fill="FFFFFF"/>
            <w:lang w:val="en-US"/>
          </w:rPr>
          <w:t xml:space="preserve">- </w:t>
        </w:r>
        <w:r w:rsidRPr="00751F01">
          <w:rPr>
            <w:color w:val="000000"/>
            <w:sz w:val="20"/>
            <w:szCs w:val="20"/>
            <w:shd w:val="clear" w:color="auto" w:fill="FFFFFF"/>
            <w:lang w:val="en-US"/>
          </w:rPr>
          <w:t>Contact Center System Integrator since 2012</w:t>
        </w:r>
        <w:r w:rsidRPr="00751F01">
          <w:rPr>
            <w:rFonts w:ascii="Trebuchet MS" w:hAnsi="Trebuchet MS"/>
            <w:color w:val="000000"/>
            <w:shd w:val="clear" w:color="auto" w:fill="FFFFFF"/>
            <w:lang w:val="en-US"/>
          </w:rPr>
          <w:tab/>
        </w:r>
        <w:r w:rsidRPr="00751F01">
          <w:rPr>
            <w:sz w:val="20"/>
            <w:szCs w:val="20"/>
            <w:shd w:val="clear" w:color="auto" w:fill="FFFFFF"/>
            <w:lang w:val="en-US"/>
          </w:rPr>
          <w:tab/>
        </w:r>
        <w:r w:rsidRPr="00692E8F">
          <w:rPr>
            <w:szCs w:val="20"/>
          </w:rPr>
          <w:fldChar w:fldCharType="begin"/>
        </w:r>
        <w:r w:rsidRPr="00751F01">
          <w:rPr>
            <w:szCs w:val="20"/>
            <w:lang w:val="en-US"/>
          </w:rPr>
          <w:instrText>PAGE   \* MERGEFORMAT</w:instrText>
        </w:r>
        <w:r w:rsidRPr="00692E8F">
          <w:rPr>
            <w:szCs w:val="20"/>
          </w:rPr>
          <w:fldChar w:fldCharType="separate"/>
        </w:r>
        <w:r>
          <w:rPr>
            <w:noProof/>
            <w:szCs w:val="20"/>
            <w:lang w:val="en-US"/>
          </w:rPr>
          <w:t>2</w:t>
        </w:r>
        <w:r w:rsidRPr="00692E8F">
          <w:rPr>
            <w:szCs w:val="20"/>
          </w:rPr>
          <w:fldChar w:fldCharType="end"/>
        </w:r>
      </w:p>
      <w:p w:rsidR="00D04BE5" w:rsidRPr="00CD79DA" w:rsidRDefault="00D04BE5" w:rsidP="007D55CD">
        <w:pPr>
          <w:pStyle w:val="affff2"/>
          <w:tabs>
            <w:tab w:val="clear" w:pos="4677"/>
            <w:tab w:val="clear" w:pos="9355"/>
            <w:tab w:val="left" w:pos="2676"/>
          </w:tabs>
          <w:ind w:right="-567"/>
          <w:rPr>
            <w:b/>
            <w:sz w:val="20"/>
            <w:szCs w:val="20"/>
          </w:rPr>
        </w:pPr>
        <w:r w:rsidRPr="00B84DD5">
          <w:rPr>
            <w:rFonts w:eastAsia="Century Gothic" w:cs="Century Gothic"/>
            <w:noProof/>
            <w:color w:val="FF0000"/>
            <w:sz w:val="32"/>
            <w:szCs w:val="32"/>
            <w:lang w:eastAsia="ru-RU"/>
          </w:rPr>
          <mc:AlternateContent>
            <mc:Choice Requires="wps">
              <w:drawing>
                <wp:anchor distT="0" distB="0" distL="114300" distR="114300" simplePos="0" relativeHeight="251665408" behindDoc="0" locked="0" layoutInCell="1" allowOverlap="1" wp14:anchorId="1F98969B" wp14:editId="3BD66BEF">
                  <wp:simplePos x="0" y="0"/>
                  <wp:positionH relativeFrom="column">
                    <wp:posOffset>-720090</wp:posOffset>
                  </wp:positionH>
                  <wp:positionV relativeFrom="paragraph">
                    <wp:posOffset>99060</wp:posOffset>
                  </wp:positionV>
                  <wp:extent cx="3596640" cy="0"/>
                  <wp:effectExtent l="0" t="19050" r="381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6640" cy="0"/>
                          </a:xfrm>
                          <a:prstGeom prst="line">
                            <a:avLst/>
                          </a:prstGeom>
                          <a:ln w="28575">
                            <a:solidFill>
                              <a:srgbClr val="E5842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C3EBC0" id="Прямая соединительная линия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7.8pt" to="2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" strokecolor="#e58426" strokeweight="2.25pt">
                  <v:stroke joinstyle="miter"/>
                </v:line>
              </w:pict>
            </mc:Fallback>
          </mc:AlternateContent>
        </w:r>
      </w:p>
    </w:sdtContent>
  </w:sdt>
  <w:p w:rsidR="00D04BE5" w:rsidRDefault="00D04BE5">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E5" w:rsidRPr="00CD79DA" w:rsidRDefault="00D04BE5" w:rsidP="007D55CD">
    <w:pPr>
      <w:pStyle w:val="affff2"/>
      <w:tabs>
        <w:tab w:val="clear" w:pos="9355"/>
        <w:tab w:val="left" w:pos="426"/>
        <w:tab w:val="left" w:pos="1276"/>
        <w:tab w:val="right" w:pos="9639"/>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216315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2A60F4"/>
    <w:multiLevelType w:val="multilevel"/>
    <w:tmpl w:val="0AE2EFA0"/>
    <w:lvl w:ilvl="0">
      <w:start w:val="1"/>
      <w:numFmt w:val="decimal"/>
      <w:pStyle w:val="1"/>
      <w:suff w:val="space"/>
      <w:lvlText w:val="%1"/>
      <w:lvlJc w:val="left"/>
      <w:pPr>
        <w:ind w:left="0" w:firstLine="57"/>
      </w:pPr>
      <w:rPr>
        <w:rFonts w:hint="default"/>
      </w:rPr>
    </w:lvl>
    <w:lvl w:ilvl="1">
      <w:start w:val="1"/>
      <w:numFmt w:val="decimal"/>
      <w:pStyle w:val="20"/>
      <w:suff w:val="space"/>
      <w:lvlText w:val="%1.%2"/>
      <w:lvlJc w:val="left"/>
      <w:pPr>
        <w:ind w:left="0" w:firstLine="1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507D74"/>
    <w:multiLevelType w:val="multilevel"/>
    <w:tmpl w:val="57B4F718"/>
    <w:lvl w:ilvl="0">
      <w:start w:val="1"/>
      <w:numFmt w:val="decimal"/>
      <w:pStyle w:val="NumberedHeading1"/>
      <w:lvlText w:val="%1."/>
      <w:lvlJc w:val="left"/>
      <w:pPr>
        <w:tabs>
          <w:tab w:val="num" w:pos="709"/>
        </w:tabs>
        <w:ind w:left="993" w:hanging="851"/>
      </w:pPr>
      <w:rPr>
        <w:rFonts w:hint="default"/>
        <w:b/>
        <w:i w:val="0"/>
      </w:rPr>
    </w:lvl>
    <w:lvl w:ilvl="1">
      <w:start w:val="1"/>
      <w:numFmt w:val="decimal"/>
      <w:pStyle w:val="NumberedHeading2"/>
      <w:lvlText w:val="%1.%2"/>
      <w:lvlJc w:val="left"/>
      <w:pPr>
        <w:tabs>
          <w:tab w:val="num" w:pos="1276"/>
        </w:tabs>
        <w:ind w:left="1560" w:hanging="851"/>
      </w:pPr>
      <w:rPr>
        <w:rFonts w:hint="default"/>
        <w:b/>
        <w:i w:val="0"/>
      </w:rPr>
    </w:lvl>
    <w:lvl w:ilvl="2">
      <w:start w:val="1"/>
      <w:numFmt w:val="decimal"/>
      <w:pStyle w:val="Numbered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AF3205"/>
    <w:multiLevelType w:val="multilevel"/>
    <w:tmpl w:val="68B2F62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15:restartNumberingAfterBreak="0">
    <w:nsid w:val="037C60A9"/>
    <w:multiLevelType w:val="multilevel"/>
    <w:tmpl w:val="CE4E30A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99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5944184"/>
    <w:multiLevelType w:val="hybridMultilevel"/>
    <w:tmpl w:val="D0A6FD36"/>
    <w:lvl w:ilvl="0" w:tplc="5E6248FA">
      <w:start w:val="1"/>
      <w:numFmt w:val="bullet"/>
      <w:lvlText w:val=""/>
      <w:lvlJc w:val="left"/>
      <w:pPr>
        <w:tabs>
          <w:tab w:val="num" w:pos="360"/>
        </w:tabs>
        <w:ind w:left="360" w:hanging="360"/>
      </w:pPr>
      <w:rPr>
        <w:rFonts w:ascii="Symbol" w:hAnsi="Symbol" w:hint="default"/>
      </w:rPr>
    </w:lvl>
    <w:lvl w:ilvl="1" w:tplc="34B8F7DA">
      <w:start w:val="1"/>
      <w:numFmt w:val="bullet"/>
      <w:lvlText w:val=""/>
      <w:lvlJc w:val="left"/>
      <w:pPr>
        <w:tabs>
          <w:tab w:val="num" w:pos="1440"/>
        </w:tabs>
        <w:ind w:left="1440" w:hanging="360"/>
      </w:pPr>
      <w:rPr>
        <w:rFonts w:ascii="Symbol" w:hAnsi="Symbol" w:hint="default"/>
      </w:rPr>
    </w:lvl>
    <w:lvl w:ilvl="2" w:tplc="2DEAD92E">
      <w:start w:val="1"/>
      <w:numFmt w:val="bullet"/>
      <w:pStyle w:val="a"/>
      <w:lvlText w:val=""/>
      <w:lvlJc w:val="left"/>
      <w:pPr>
        <w:tabs>
          <w:tab w:val="num" w:pos="2160"/>
        </w:tabs>
        <w:ind w:left="2160" w:hanging="360"/>
      </w:pPr>
      <w:rPr>
        <w:rFonts w:ascii="Symbol" w:hAnsi="Symbol" w:hint="default"/>
      </w:rPr>
    </w:lvl>
    <w:lvl w:ilvl="3" w:tplc="5978C726">
      <w:start w:val="1"/>
      <w:numFmt w:val="bullet"/>
      <w:lvlText w:val=""/>
      <w:lvlJc w:val="left"/>
      <w:pPr>
        <w:tabs>
          <w:tab w:val="num" w:pos="2880"/>
        </w:tabs>
        <w:ind w:left="2880" w:hanging="360"/>
      </w:pPr>
      <w:rPr>
        <w:rFonts w:ascii="Symbol" w:hAnsi="Symbol" w:hint="default"/>
      </w:rPr>
    </w:lvl>
    <w:lvl w:ilvl="4" w:tplc="A07079E2" w:tentative="1">
      <w:start w:val="1"/>
      <w:numFmt w:val="bullet"/>
      <w:lvlText w:val="o"/>
      <w:lvlJc w:val="left"/>
      <w:pPr>
        <w:tabs>
          <w:tab w:val="num" w:pos="3600"/>
        </w:tabs>
        <w:ind w:left="3600" w:hanging="360"/>
      </w:pPr>
      <w:rPr>
        <w:rFonts w:ascii="Courier New" w:hAnsi="Courier New" w:cs="Courier New" w:hint="default"/>
      </w:rPr>
    </w:lvl>
    <w:lvl w:ilvl="5" w:tplc="67E4FC0E" w:tentative="1">
      <w:start w:val="1"/>
      <w:numFmt w:val="bullet"/>
      <w:lvlText w:val=""/>
      <w:lvlJc w:val="left"/>
      <w:pPr>
        <w:tabs>
          <w:tab w:val="num" w:pos="4320"/>
        </w:tabs>
        <w:ind w:left="4320" w:hanging="360"/>
      </w:pPr>
      <w:rPr>
        <w:rFonts w:ascii="Wingdings" w:hAnsi="Wingdings" w:hint="default"/>
      </w:rPr>
    </w:lvl>
    <w:lvl w:ilvl="6" w:tplc="4222A1E4" w:tentative="1">
      <w:start w:val="1"/>
      <w:numFmt w:val="bullet"/>
      <w:lvlText w:val=""/>
      <w:lvlJc w:val="left"/>
      <w:pPr>
        <w:tabs>
          <w:tab w:val="num" w:pos="5040"/>
        </w:tabs>
        <w:ind w:left="5040" w:hanging="360"/>
      </w:pPr>
      <w:rPr>
        <w:rFonts w:ascii="Symbol" w:hAnsi="Symbol" w:hint="default"/>
      </w:rPr>
    </w:lvl>
    <w:lvl w:ilvl="7" w:tplc="1A3E1DB6" w:tentative="1">
      <w:start w:val="1"/>
      <w:numFmt w:val="bullet"/>
      <w:lvlText w:val="o"/>
      <w:lvlJc w:val="left"/>
      <w:pPr>
        <w:tabs>
          <w:tab w:val="num" w:pos="5760"/>
        </w:tabs>
        <w:ind w:left="5760" w:hanging="360"/>
      </w:pPr>
      <w:rPr>
        <w:rFonts w:ascii="Courier New" w:hAnsi="Courier New" w:cs="Courier New" w:hint="default"/>
      </w:rPr>
    </w:lvl>
    <w:lvl w:ilvl="8" w:tplc="586E00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96368"/>
    <w:multiLevelType w:val="multilevel"/>
    <w:tmpl w:val="CE4E30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FE7CB2"/>
    <w:multiLevelType w:val="hybridMultilevel"/>
    <w:tmpl w:val="1A14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BC6E7C"/>
    <w:multiLevelType w:val="hybridMultilevel"/>
    <w:tmpl w:val="2C840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17D4D"/>
    <w:multiLevelType w:val="multilevel"/>
    <w:tmpl w:val="8F3C7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003D78"/>
    <w:multiLevelType w:val="hybridMultilevel"/>
    <w:tmpl w:val="C336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9061C"/>
    <w:multiLevelType w:val="hybridMultilevel"/>
    <w:tmpl w:val="34945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52449"/>
    <w:multiLevelType w:val="multilevel"/>
    <w:tmpl w:val="737849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5265819"/>
    <w:multiLevelType w:val="multilevel"/>
    <w:tmpl w:val="0A0CDB0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2A485678"/>
    <w:multiLevelType w:val="hybridMultilevel"/>
    <w:tmpl w:val="1CD44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16B99"/>
    <w:multiLevelType w:val="multilevel"/>
    <w:tmpl w:val="F3604BCE"/>
    <w:lvl w:ilvl="0">
      <w:start w:val="1"/>
      <w:numFmt w:val="decimal"/>
      <w:pStyle w:val="H1"/>
      <w:lvlText w:val="Приложение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6" w15:restartNumberingAfterBreak="0">
    <w:nsid w:val="2BBD234A"/>
    <w:multiLevelType w:val="hybridMultilevel"/>
    <w:tmpl w:val="F06AA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52E6C"/>
    <w:multiLevelType w:val="multilevel"/>
    <w:tmpl w:val="2BD875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58F6DB5"/>
    <w:multiLevelType w:val="multilevel"/>
    <w:tmpl w:val="F0605AF0"/>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43152D43"/>
    <w:multiLevelType w:val="hybridMultilevel"/>
    <w:tmpl w:val="5EF4156C"/>
    <w:lvl w:ilvl="0" w:tplc="FFFFFFFF">
      <w:start w:val="1"/>
      <w:numFmt w:val="decimal"/>
      <w:pStyle w:val="a0"/>
      <w:lvlText w:val="%1."/>
      <w:lvlJc w:val="left"/>
      <w:pPr>
        <w:ind w:left="720" w:hanging="360"/>
      </w:pPr>
      <w:rPr>
        <w:rFonts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474D0CD3"/>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3974C4"/>
    <w:multiLevelType w:val="hybridMultilevel"/>
    <w:tmpl w:val="A6F0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D6DDB"/>
    <w:multiLevelType w:val="multilevel"/>
    <w:tmpl w:val="67383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4030319"/>
    <w:multiLevelType w:val="hybridMultilevel"/>
    <w:tmpl w:val="780A821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A575F"/>
    <w:multiLevelType w:val="multilevel"/>
    <w:tmpl w:val="CE4E30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3C84"/>
    <w:multiLevelType w:val="hybridMultilevel"/>
    <w:tmpl w:val="9F0629A4"/>
    <w:lvl w:ilvl="0" w:tplc="AEA68662">
      <w:start w:val="1000"/>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AA03C7"/>
    <w:multiLevelType w:val="hybridMultilevel"/>
    <w:tmpl w:val="4B58E202"/>
    <w:lvl w:ilvl="0" w:tplc="0419000F">
      <w:start w:val="1"/>
      <w:numFmt w:val="bullet"/>
      <w:pStyle w:val="BulletListLevel3"/>
      <w:lvlText w:val=""/>
      <w:lvlJc w:val="left"/>
      <w:pPr>
        <w:ind w:left="1287" w:hanging="360"/>
      </w:pPr>
      <w:rPr>
        <w:rFonts w:ascii="Symbol" w:hAnsi="Symbol" w:hint="default"/>
      </w:rPr>
    </w:lvl>
    <w:lvl w:ilvl="1" w:tplc="04190019">
      <w:start w:val="1"/>
      <w:numFmt w:val="bullet"/>
      <w:pStyle w:val="BulletListLevel3-1"/>
      <w:lvlText w:val="o"/>
      <w:lvlJc w:val="left"/>
      <w:pPr>
        <w:ind w:left="2007" w:hanging="360"/>
      </w:pPr>
      <w:rPr>
        <w:rFonts w:ascii="Courier New" w:hAnsi="Courier New" w:cs="Arial"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Arial"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Arial" w:hint="default"/>
      </w:rPr>
    </w:lvl>
    <w:lvl w:ilvl="8" w:tplc="0419001B" w:tentative="1">
      <w:start w:val="1"/>
      <w:numFmt w:val="bullet"/>
      <w:lvlText w:val=""/>
      <w:lvlJc w:val="left"/>
      <w:pPr>
        <w:ind w:left="7047" w:hanging="360"/>
      </w:pPr>
      <w:rPr>
        <w:rFonts w:ascii="Wingdings" w:hAnsi="Wingdings" w:hint="default"/>
      </w:rPr>
    </w:lvl>
  </w:abstractNum>
  <w:abstractNum w:abstractNumId="27" w15:restartNumberingAfterBreak="0">
    <w:nsid w:val="6F0C6480"/>
    <w:multiLevelType w:val="hybridMultilevel"/>
    <w:tmpl w:val="EE909258"/>
    <w:lvl w:ilvl="0" w:tplc="E5207F1E">
      <w:start w:val="1"/>
      <w:numFmt w:val="bullet"/>
      <w:lvlText w:val=""/>
      <w:lvlJc w:val="left"/>
      <w:pPr>
        <w:ind w:left="1080" w:hanging="360"/>
      </w:pPr>
      <w:rPr>
        <w:rFonts w:ascii="Symbol" w:hAnsi="Symbol" w:hint="default"/>
      </w:rPr>
    </w:lvl>
    <w:lvl w:ilvl="1" w:tplc="6CD499BC">
      <w:start w:val="1"/>
      <w:numFmt w:val="bullet"/>
      <w:lvlText w:val="o"/>
      <w:lvlJc w:val="left"/>
      <w:pPr>
        <w:ind w:left="1800" w:hanging="360"/>
      </w:pPr>
      <w:rPr>
        <w:rFonts w:ascii="Courier New" w:hAnsi="Courier New" w:cs="Courier New" w:hint="default"/>
      </w:rPr>
    </w:lvl>
    <w:lvl w:ilvl="2" w:tplc="8466E6F6">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F277159"/>
    <w:multiLevelType w:val="multilevel"/>
    <w:tmpl w:val="C6DC8186"/>
    <w:lvl w:ilvl="0">
      <w:start w:val="1"/>
      <w:numFmt w:val="decimal"/>
      <w:pStyle w:val="h10"/>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1"/>
      <w:lvlText w:val="%1.%2."/>
      <w:lvlJc w:val="left"/>
      <w:pPr>
        <w:ind w:left="792" w:hanging="432"/>
      </w:pPr>
    </w:lvl>
    <w:lvl w:ilvl="2">
      <w:start w:val="1"/>
      <w:numFmt w:val="decimal"/>
      <w:pStyle w:val="3"/>
      <w:lvlText w:val="%1.%2.%3."/>
      <w:lvlJc w:val="left"/>
      <w:pPr>
        <w:ind w:left="1639" w:hanging="504"/>
      </w:pPr>
    </w:lvl>
    <w:lvl w:ilvl="3">
      <w:start w:val="1"/>
      <w:numFmt w:val="decimal"/>
      <w:pStyle w:val="4"/>
      <w:lvlText w:val="%1.%2.%3.%4."/>
      <w:lvlJc w:val="left"/>
      <w:pPr>
        <w:ind w:left="1728" w:hanging="648"/>
      </w:pPr>
      <w:rPr>
        <w:rFonts w:cs="Times New Roman"/>
        <w:b w:val="0"/>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734875"/>
    <w:multiLevelType w:val="hybridMultilevel"/>
    <w:tmpl w:val="DB106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DB7F6C"/>
    <w:multiLevelType w:val="hybridMultilevel"/>
    <w:tmpl w:val="3C2A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1D71E7"/>
    <w:multiLevelType w:val="hybridMultilevel"/>
    <w:tmpl w:val="E4120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4B7121"/>
    <w:multiLevelType w:val="hybridMultilevel"/>
    <w:tmpl w:val="9C6A175C"/>
    <w:lvl w:ilvl="0" w:tplc="F9D4C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B7D04"/>
    <w:multiLevelType w:val="hybridMultilevel"/>
    <w:tmpl w:val="43AC763E"/>
    <w:lvl w:ilvl="0" w:tplc="ABD6B274">
      <w:start w:val="1"/>
      <w:numFmt w:val="decimal"/>
      <w:lvlText w:val="%1."/>
      <w:lvlJc w:val="left"/>
      <w:pPr>
        <w:ind w:left="720" w:hanging="360"/>
      </w:pPr>
      <w:rPr>
        <w:rFonts w:ascii="Century Gothic" w:hAnsi="Century Goth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19"/>
  </w:num>
  <w:num w:numId="4">
    <w:abstractNumId w:val="0"/>
  </w:num>
  <w:num w:numId="5">
    <w:abstractNumId w:val="26"/>
  </w:num>
  <w:num w:numId="6">
    <w:abstractNumId w:val="5"/>
  </w:num>
  <w:num w:numId="7">
    <w:abstractNumId w:val="2"/>
  </w:num>
  <w:num w:numId="8">
    <w:abstractNumId w:val="1"/>
  </w:num>
  <w:num w:numId="9">
    <w:abstractNumId w:val="15"/>
  </w:num>
  <w:num w:numId="10">
    <w:abstractNumId w:val="28"/>
  </w:num>
  <w:num w:numId="11">
    <w:abstractNumId w:val="28"/>
  </w:num>
  <w:num w:numId="12">
    <w:abstractNumId w:val="21"/>
  </w:num>
  <w:num w:numId="13">
    <w:abstractNumId w:val="11"/>
  </w:num>
  <w:num w:numId="14">
    <w:abstractNumId w:val="6"/>
  </w:num>
  <w:num w:numId="15">
    <w:abstractNumId w:val="24"/>
  </w:num>
  <w:num w:numId="16">
    <w:abstractNumId w:val="31"/>
  </w:num>
  <w:num w:numId="17">
    <w:abstractNumId w:val="29"/>
  </w:num>
  <w:num w:numId="18">
    <w:abstractNumId w:val="28"/>
  </w:num>
  <w:num w:numId="19">
    <w:abstractNumId w:val="28"/>
  </w:num>
  <w:num w:numId="20">
    <w:abstractNumId w:val="4"/>
  </w:num>
  <w:num w:numId="21">
    <w:abstractNumId w:val="16"/>
  </w:num>
  <w:num w:numId="22">
    <w:abstractNumId w:val="14"/>
  </w:num>
  <w:num w:numId="23">
    <w:abstractNumId w:val="20"/>
  </w:num>
  <w:num w:numId="24">
    <w:abstractNumId w:val="23"/>
  </w:num>
  <w:num w:numId="25">
    <w:abstractNumId w:val="28"/>
  </w:num>
  <w:num w:numId="26">
    <w:abstractNumId w:val="8"/>
  </w:num>
  <w:num w:numId="27">
    <w:abstractNumId w:val="30"/>
  </w:num>
  <w:num w:numId="28">
    <w:abstractNumId w:val="32"/>
  </w:num>
  <w:num w:numId="29">
    <w:abstractNumId w:val="7"/>
  </w:num>
  <w:num w:numId="30">
    <w:abstractNumId w:val="10"/>
  </w:num>
  <w:num w:numId="31">
    <w:abstractNumId w:val="3"/>
  </w:num>
  <w:num w:numId="32">
    <w:abstractNumId w:val="22"/>
  </w:num>
  <w:num w:numId="33">
    <w:abstractNumId w:val="18"/>
  </w:num>
  <w:num w:numId="34">
    <w:abstractNumId w:val="12"/>
  </w:num>
  <w:num w:numId="35">
    <w:abstractNumId w:val="13"/>
  </w:num>
  <w:num w:numId="36">
    <w:abstractNumId w:val="9"/>
  </w:num>
  <w:num w:numId="37">
    <w:abstractNumId w:val="17"/>
  </w:num>
  <w:num w:numId="38">
    <w:abstractNumId w:val="33"/>
  </w:num>
  <w:num w:numId="39">
    <w:abstractNumId w:val="25"/>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FC"/>
    <w:rsid w:val="0001637B"/>
    <w:rsid w:val="000507F2"/>
    <w:rsid w:val="00051B12"/>
    <w:rsid w:val="00075B3E"/>
    <w:rsid w:val="000B7F00"/>
    <w:rsid w:val="000C57DC"/>
    <w:rsid w:val="000D028B"/>
    <w:rsid w:val="000E449A"/>
    <w:rsid w:val="001177A3"/>
    <w:rsid w:val="00140412"/>
    <w:rsid w:val="00145ECA"/>
    <w:rsid w:val="00147585"/>
    <w:rsid w:val="0015066C"/>
    <w:rsid w:val="00151E1A"/>
    <w:rsid w:val="00166683"/>
    <w:rsid w:val="00167D3B"/>
    <w:rsid w:val="00186238"/>
    <w:rsid w:val="001A2CFB"/>
    <w:rsid w:val="001D3699"/>
    <w:rsid w:val="001E0FCC"/>
    <w:rsid w:val="002340D0"/>
    <w:rsid w:val="0025294D"/>
    <w:rsid w:val="002628C0"/>
    <w:rsid w:val="00293DC0"/>
    <w:rsid w:val="002A3575"/>
    <w:rsid w:val="002F36F4"/>
    <w:rsid w:val="003076B6"/>
    <w:rsid w:val="003172A1"/>
    <w:rsid w:val="00321C55"/>
    <w:rsid w:val="00334D82"/>
    <w:rsid w:val="00342CAF"/>
    <w:rsid w:val="00346CAB"/>
    <w:rsid w:val="00394778"/>
    <w:rsid w:val="00397DE2"/>
    <w:rsid w:val="003C0D2F"/>
    <w:rsid w:val="003D7CCC"/>
    <w:rsid w:val="003E139C"/>
    <w:rsid w:val="003E559D"/>
    <w:rsid w:val="00437BB5"/>
    <w:rsid w:val="00455005"/>
    <w:rsid w:val="0046141F"/>
    <w:rsid w:val="00491205"/>
    <w:rsid w:val="004B4CE3"/>
    <w:rsid w:val="004E2BC7"/>
    <w:rsid w:val="004E3144"/>
    <w:rsid w:val="004F0D17"/>
    <w:rsid w:val="0052251A"/>
    <w:rsid w:val="00541385"/>
    <w:rsid w:val="005655F1"/>
    <w:rsid w:val="00577539"/>
    <w:rsid w:val="00583665"/>
    <w:rsid w:val="005A118C"/>
    <w:rsid w:val="005D4DEE"/>
    <w:rsid w:val="006138CC"/>
    <w:rsid w:val="006220A1"/>
    <w:rsid w:val="0066698F"/>
    <w:rsid w:val="00682B65"/>
    <w:rsid w:val="00684DB1"/>
    <w:rsid w:val="00691E8B"/>
    <w:rsid w:val="006B5E63"/>
    <w:rsid w:val="006D3F55"/>
    <w:rsid w:val="006D6547"/>
    <w:rsid w:val="006E1F86"/>
    <w:rsid w:val="006E6C5C"/>
    <w:rsid w:val="0075584D"/>
    <w:rsid w:val="007D277D"/>
    <w:rsid w:val="007D55CD"/>
    <w:rsid w:val="007F623B"/>
    <w:rsid w:val="00813045"/>
    <w:rsid w:val="0082143A"/>
    <w:rsid w:val="00823422"/>
    <w:rsid w:val="00824625"/>
    <w:rsid w:val="00835C29"/>
    <w:rsid w:val="008430CE"/>
    <w:rsid w:val="008438E2"/>
    <w:rsid w:val="00854633"/>
    <w:rsid w:val="00855B36"/>
    <w:rsid w:val="00861F7D"/>
    <w:rsid w:val="008A51ED"/>
    <w:rsid w:val="008C3A73"/>
    <w:rsid w:val="008C5E27"/>
    <w:rsid w:val="008F57DF"/>
    <w:rsid w:val="009013FC"/>
    <w:rsid w:val="00930D13"/>
    <w:rsid w:val="0096378E"/>
    <w:rsid w:val="009653D4"/>
    <w:rsid w:val="009653E9"/>
    <w:rsid w:val="00970000"/>
    <w:rsid w:val="009946C9"/>
    <w:rsid w:val="009B4144"/>
    <w:rsid w:val="009B4149"/>
    <w:rsid w:val="009F573F"/>
    <w:rsid w:val="00A07385"/>
    <w:rsid w:val="00A23C2F"/>
    <w:rsid w:val="00A25732"/>
    <w:rsid w:val="00A51C00"/>
    <w:rsid w:val="00A706A0"/>
    <w:rsid w:val="00AD5587"/>
    <w:rsid w:val="00B46CC4"/>
    <w:rsid w:val="00B57C32"/>
    <w:rsid w:val="00B667B1"/>
    <w:rsid w:val="00B764E6"/>
    <w:rsid w:val="00B90A7A"/>
    <w:rsid w:val="00BA4688"/>
    <w:rsid w:val="00BB4FC0"/>
    <w:rsid w:val="00BE0B86"/>
    <w:rsid w:val="00BF71ED"/>
    <w:rsid w:val="00C02621"/>
    <w:rsid w:val="00C17255"/>
    <w:rsid w:val="00C333C4"/>
    <w:rsid w:val="00C45B25"/>
    <w:rsid w:val="00C51851"/>
    <w:rsid w:val="00C83E60"/>
    <w:rsid w:val="00CD23F5"/>
    <w:rsid w:val="00CD551F"/>
    <w:rsid w:val="00CD5624"/>
    <w:rsid w:val="00CD75BD"/>
    <w:rsid w:val="00CD79DA"/>
    <w:rsid w:val="00CE3D6B"/>
    <w:rsid w:val="00CE74B5"/>
    <w:rsid w:val="00D04BE5"/>
    <w:rsid w:val="00D07106"/>
    <w:rsid w:val="00D71327"/>
    <w:rsid w:val="00D77F5B"/>
    <w:rsid w:val="00DE37BB"/>
    <w:rsid w:val="00DF29FF"/>
    <w:rsid w:val="00DF2BAC"/>
    <w:rsid w:val="00E43F95"/>
    <w:rsid w:val="00E761CC"/>
    <w:rsid w:val="00E87EE9"/>
    <w:rsid w:val="00E93979"/>
    <w:rsid w:val="00EA39B0"/>
    <w:rsid w:val="00EA7003"/>
    <w:rsid w:val="00EB4201"/>
    <w:rsid w:val="00EE6887"/>
    <w:rsid w:val="00EF7BC1"/>
    <w:rsid w:val="00F046C1"/>
    <w:rsid w:val="00F11A33"/>
    <w:rsid w:val="00F27A04"/>
    <w:rsid w:val="00F3087E"/>
    <w:rsid w:val="00F41EAA"/>
    <w:rsid w:val="00F41F79"/>
    <w:rsid w:val="00F461A1"/>
    <w:rsid w:val="00F47633"/>
    <w:rsid w:val="00F51924"/>
    <w:rsid w:val="00F55C0D"/>
    <w:rsid w:val="00F84ECA"/>
    <w:rsid w:val="00F85FDB"/>
    <w:rsid w:val="00FD05CF"/>
    <w:rsid w:val="00FD0916"/>
    <w:rsid w:val="00FD5EBF"/>
    <w:rsid w:val="00FE08AF"/>
    <w:rsid w:val="00FF61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7DFC"/>
  <w15:docId w15:val="{413EAEC3-FC77-413F-B19E-DF56D6A9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E3D6B"/>
    <w:pPr>
      <w:spacing w:after="0" w:line="240" w:lineRule="auto"/>
      <w:jc w:val="both"/>
    </w:pPr>
    <w:rPr>
      <w:rFonts w:ascii="Century Gothic" w:hAnsi="Century Gothic"/>
      <w:sz w:val="24"/>
      <w:szCs w:val="24"/>
    </w:rPr>
  </w:style>
  <w:style w:type="paragraph" w:styleId="10">
    <w:name w:val="heading 1"/>
    <w:aliases w:val="H1,Header1,Document Header1,Раздел Договора,&quot;Алмаз&quot;,Наименование Тома,[Alt+1],h1,Titolo Sezione,Huvudrubrik,Heading 1 (NN),Head 1 (Chapter heading),l1,Titre§,Section Head,Prophead level 1,Prophead 1,Section heading,Forward,H11,H12,H13,H111,g"/>
    <w:basedOn w:val="a1"/>
    <w:next w:val="a1"/>
    <w:link w:val="11"/>
    <w:uiPriority w:val="9"/>
    <w:qFormat/>
    <w:rsid w:val="00F47633"/>
    <w:pPr>
      <w:spacing w:before="480" w:after="240"/>
      <w:contextualSpacing/>
      <w:outlineLvl w:val="0"/>
    </w:pPr>
    <w:rPr>
      <w:rFonts w:eastAsiaTheme="majorEastAsia" w:cstheme="majorBidi"/>
      <w:bCs/>
      <w:color w:val="E58426"/>
      <w:sz w:val="40"/>
      <w:szCs w:val="40"/>
    </w:rPr>
  </w:style>
  <w:style w:type="paragraph" w:styleId="21">
    <w:name w:val="heading 2"/>
    <w:aliases w:val="H2,h2,Numbered text 3,Раздел,2,2 headline,h,headline,Gliederung2,Gliederung,Indented Heading,H21,H22,Indented Heading1,Indented Heading2,Indented Heading3,Indented Heading4,H23,H211,H221,Indented Heading5,Indented Heading6,Indented Heading7"/>
    <w:basedOn w:val="a1"/>
    <w:next w:val="a1"/>
    <w:link w:val="22"/>
    <w:uiPriority w:val="9"/>
    <w:unhideWhenUsed/>
    <w:qFormat/>
    <w:rsid w:val="00334D82"/>
    <w:pPr>
      <w:numPr>
        <w:ilvl w:val="1"/>
        <w:numId w:val="10"/>
      </w:numPr>
      <w:spacing w:before="200" w:after="240"/>
      <w:outlineLvl w:val="1"/>
    </w:pPr>
    <w:rPr>
      <w:rFonts w:eastAsiaTheme="majorEastAsia" w:cstheme="majorBidi"/>
      <w:bCs/>
      <w:sz w:val="32"/>
      <w:szCs w:val="28"/>
    </w:rPr>
  </w:style>
  <w:style w:type="paragraph" w:styleId="3">
    <w:name w:val="heading 3"/>
    <w:aliases w:val="H3,h3,Gliederung3 Char,Gliederung3,3,[Alt+3],OdsKap3,OdsKap3?berschrift,Underrubrik2,Titolo Sotto/Sottosezione,l3,list 3,Head 3,1.1.1,3rd level,Prophead 3,HHHeading,Heading 31,Heading 32,Heading 33,Heading 34,Heading 35,Heading 36,Minor"/>
    <w:basedOn w:val="21"/>
    <w:next w:val="a1"/>
    <w:link w:val="30"/>
    <w:uiPriority w:val="9"/>
    <w:unhideWhenUsed/>
    <w:qFormat/>
    <w:rsid w:val="00397DE2"/>
    <w:pPr>
      <w:numPr>
        <w:ilvl w:val="2"/>
      </w:numPr>
      <w:ind w:left="0" w:firstLine="0"/>
      <w:outlineLvl w:val="2"/>
    </w:pPr>
  </w:style>
  <w:style w:type="paragraph" w:styleId="4">
    <w:name w:val="heading 4"/>
    <w:aliases w:val="H4,Заголовок 4 (Приложение)"/>
    <w:basedOn w:val="3"/>
    <w:next w:val="a1"/>
    <w:link w:val="40"/>
    <w:autoRedefine/>
    <w:uiPriority w:val="9"/>
    <w:unhideWhenUsed/>
    <w:qFormat/>
    <w:rsid w:val="008430CE"/>
    <w:pPr>
      <w:numPr>
        <w:ilvl w:val="3"/>
      </w:numPr>
      <w:ind w:left="0" w:firstLine="0"/>
      <w:outlineLvl w:val="3"/>
    </w:pPr>
  </w:style>
  <w:style w:type="paragraph" w:styleId="5">
    <w:name w:val="heading 5"/>
    <w:aliases w:val="H5,Appendix A to X,Heading 5   Appendix A to X,5 sub-bullet,sb,4,Indent,Head5,Heading5,H5-Heading 5,l5,heading5,H5-Heading 5&#10;,heading 5,Roman list,Roman list1,Roman list2,Roman list11,Roman list3,Roman list12,Roman list21,Roman list111"/>
    <w:basedOn w:val="4"/>
    <w:next w:val="a1"/>
    <w:link w:val="50"/>
    <w:uiPriority w:val="9"/>
    <w:unhideWhenUsed/>
    <w:qFormat/>
    <w:rsid w:val="003172A1"/>
    <w:pPr>
      <w:numPr>
        <w:ilvl w:val="4"/>
      </w:numPr>
      <w:ind w:left="0" w:firstLine="0"/>
      <w:outlineLvl w:val="4"/>
    </w:pPr>
  </w:style>
  <w:style w:type="paragraph" w:styleId="6">
    <w:name w:val="heading 6"/>
    <w:aliases w:val="H6,Gliederung6,Текст подпункта,1.1.1 Название или текст пункта в подразделе,1.1.1 Название пункта в подразделе,1.1.1 ???????? ??? ????? ?????? ? ??????????,1.1.1 ???????? ?????? ? ??????????,Переч.-,П. 5 цифр,перечисление с буквами,1),дефис"/>
    <w:basedOn w:val="5"/>
    <w:next w:val="a1"/>
    <w:link w:val="60"/>
    <w:uiPriority w:val="9"/>
    <w:unhideWhenUsed/>
    <w:qFormat/>
    <w:rsid w:val="00FD5EBF"/>
    <w:pPr>
      <w:outlineLvl w:val="5"/>
    </w:p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1"/>
    <w:next w:val="a1"/>
    <w:link w:val="70"/>
    <w:uiPriority w:val="9"/>
    <w:unhideWhenUsed/>
    <w:rsid w:val="00FD5EBF"/>
    <w:pPr>
      <w:outlineLvl w:val="6"/>
    </w:pPr>
    <w:rPr>
      <w:rFonts w:asciiTheme="majorHAnsi" w:eastAsiaTheme="majorEastAsia" w:hAnsiTheme="majorHAnsi" w:cstheme="majorBidi"/>
      <w:i/>
      <w:iCs/>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8"/>
    <w:basedOn w:val="a1"/>
    <w:next w:val="a1"/>
    <w:link w:val="80"/>
    <w:uiPriority w:val="9"/>
    <w:unhideWhenUsed/>
    <w:rsid w:val="00FD5EBF"/>
    <w:pPr>
      <w:outlineLvl w:val="7"/>
    </w:pPr>
    <w:rPr>
      <w:rFonts w:asciiTheme="majorHAnsi" w:eastAsiaTheme="majorEastAsia" w:hAnsiTheme="majorHAnsi" w:cstheme="majorBidi"/>
      <w:sz w:val="20"/>
      <w:szCs w:val="20"/>
    </w:rPr>
  </w:style>
  <w:style w:type="paragraph" w:styleId="9">
    <w:name w:val="heading 9"/>
    <w:aliases w:val="Legal Level 1.1.1.1.,aaa,PIM 9,Titre 10,Заголовок 90,Заголовок 9 Гост,Attachment,ft,tt,table title,9,TableTitle,Cond'l Reqt.,rb,req bullet,req1,TableText,App Heading,progress,progress1,progress2,progress11,progress3,progress4,progress5"/>
    <w:basedOn w:val="a1"/>
    <w:next w:val="a1"/>
    <w:link w:val="90"/>
    <w:uiPriority w:val="9"/>
    <w:unhideWhenUsed/>
    <w:rsid w:val="00FD5EBF"/>
    <w:pPr>
      <w:outlineLvl w:val="8"/>
    </w:pPr>
    <w:rPr>
      <w:rFonts w:asciiTheme="majorHAnsi" w:eastAsiaTheme="majorEastAsia" w:hAnsiTheme="majorHAnsi" w:cstheme="majorBidi"/>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2"/>
    <w:link w:val="7"/>
    <w:uiPriority w:val="9"/>
    <w:rsid w:val="00FD5EBF"/>
    <w:rPr>
      <w:rFonts w:asciiTheme="majorHAnsi" w:eastAsiaTheme="majorEastAsia" w:hAnsiTheme="majorHAnsi" w:cstheme="majorBidi"/>
      <w:i/>
      <w:iCs/>
    </w:rPr>
  </w:style>
  <w:style w:type="paragraph" w:styleId="a5">
    <w:name w:val="No Spacing"/>
    <w:basedOn w:val="a1"/>
    <w:link w:val="a6"/>
    <w:uiPriority w:val="1"/>
    <w:qFormat/>
    <w:rsid w:val="00FD5EBF"/>
  </w:style>
  <w:style w:type="paragraph" w:styleId="a7">
    <w:name w:val="caption"/>
    <w:aliases w:val="Название таблицы рисунка,ON,Ви6"/>
    <w:basedOn w:val="a1"/>
    <w:next w:val="a1"/>
    <w:link w:val="a8"/>
    <w:uiPriority w:val="35"/>
    <w:unhideWhenUsed/>
    <w:rsid w:val="00FD5EBF"/>
    <w:rPr>
      <w:b/>
      <w:bCs/>
      <w:color w:val="5B9BD5" w:themeColor="accent1"/>
      <w:sz w:val="18"/>
      <w:szCs w:val="18"/>
    </w:rPr>
  </w:style>
  <w:style w:type="character" w:customStyle="1" w:styleId="a8">
    <w:name w:val="Название объекта Знак"/>
    <w:aliases w:val="Название таблицы рисунка Знак,ON Знак,Ви6 Знак"/>
    <w:link w:val="a7"/>
    <w:uiPriority w:val="35"/>
    <w:rsid w:val="00FD5EBF"/>
    <w:rPr>
      <w:b/>
      <w:bCs/>
      <w:color w:val="5B9BD5" w:themeColor="accent1"/>
      <w:sz w:val="18"/>
      <w:szCs w:val="18"/>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8 Знак"/>
    <w:basedOn w:val="a2"/>
    <w:link w:val="8"/>
    <w:uiPriority w:val="9"/>
    <w:rsid w:val="00FD5EBF"/>
    <w:rPr>
      <w:rFonts w:asciiTheme="majorHAnsi" w:eastAsiaTheme="majorEastAsia" w:hAnsiTheme="majorHAnsi" w:cstheme="majorBidi"/>
      <w:sz w:val="20"/>
      <w:szCs w:val="20"/>
    </w:rPr>
  </w:style>
  <w:style w:type="character" w:customStyle="1" w:styleId="90">
    <w:name w:val="Заголовок 9 Знак"/>
    <w:aliases w:val="Legal Level 1.1.1.1. Знак,aaa Знак,PIM 9 Знак,Titre 10 Знак,Заголовок 90 Знак,Заголовок 9 Гост Знак,Attachment Знак,ft Знак,tt Знак,table title Знак,9 Знак,TableTitle Знак,Cond'l Reqt. Знак,rb Знак,req bullet Знак,req1 Знак"/>
    <w:basedOn w:val="a2"/>
    <w:link w:val="9"/>
    <w:uiPriority w:val="9"/>
    <w:rsid w:val="00FD5EBF"/>
    <w:rPr>
      <w:rFonts w:asciiTheme="majorHAnsi" w:eastAsiaTheme="majorEastAsia" w:hAnsiTheme="majorHAnsi" w:cstheme="majorBidi"/>
      <w:i/>
      <w:iCs/>
      <w:spacing w:val="5"/>
      <w:sz w:val="20"/>
      <w:szCs w:val="20"/>
    </w:rPr>
  </w:style>
  <w:style w:type="character" w:styleId="a9">
    <w:name w:val="Strong"/>
    <w:uiPriority w:val="22"/>
    <w:rsid w:val="00FD5EBF"/>
    <w:rPr>
      <w:b/>
      <w:bCs/>
    </w:rPr>
  </w:style>
  <w:style w:type="character" w:styleId="aa">
    <w:name w:val="Emphasis"/>
    <w:uiPriority w:val="20"/>
    <w:rsid w:val="00FD5EBF"/>
    <w:rPr>
      <w:b/>
      <w:bCs/>
      <w:i/>
      <w:iCs/>
      <w:spacing w:val="10"/>
      <w:bdr w:val="none" w:sz="0" w:space="0" w:color="auto"/>
      <w:shd w:val="clear" w:color="auto" w:fill="auto"/>
    </w:rPr>
  </w:style>
  <w:style w:type="paragraph" w:styleId="ab">
    <w:name w:val="List Paragraph"/>
    <w:aliases w:val="Список_Ав,АБЗАЦ СПИСКА,H Абзац списка,Булит 1,UL,Абзац маркированнный,Equipment,Use Case List Paragraph,Heading2,Paragraphe de liste1,Bulletr List Paragraph,列出段落,列出段落1,List Paragraph2,List Paragraph21,Headding 3,Предусловия,Table-Normal"/>
    <w:basedOn w:val="a1"/>
    <w:link w:val="ac"/>
    <w:uiPriority w:val="34"/>
    <w:rsid w:val="00FD5EBF"/>
    <w:pPr>
      <w:ind w:left="720"/>
      <w:contextualSpacing/>
    </w:pPr>
  </w:style>
  <w:style w:type="paragraph" w:styleId="23">
    <w:name w:val="Quote"/>
    <w:basedOn w:val="a1"/>
    <w:next w:val="a1"/>
    <w:link w:val="24"/>
    <w:uiPriority w:val="29"/>
    <w:rsid w:val="00FD5EBF"/>
    <w:pPr>
      <w:spacing w:before="200"/>
      <w:ind w:left="360" w:right="360"/>
    </w:pPr>
    <w:rPr>
      <w:i/>
      <w:iCs/>
    </w:rPr>
  </w:style>
  <w:style w:type="character" w:customStyle="1" w:styleId="24">
    <w:name w:val="Цитата 2 Знак"/>
    <w:basedOn w:val="a2"/>
    <w:link w:val="23"/>
    <w:uiPriority w:val="29"/>
    <w:rsid w:val="00FD5EBF"/>
    <w:rPr>
      <w:i/>
      <w:iCs/>
    </w:rPr>
  </w:style>
  <w:style w:type="paragraph" w:styleId="ad">
    <w:name w:val="Intense Quote"/>
    <w:basedOn w:val="a1"/>
    <w:next w:val="a1"/>
    <w:link w:val="ae"/>
    <w:uiPriority w:val="30"/>
    <w:rsid w:val="00FD5EBF"/>
    <w:pPr>
      <w:pBdr>
        <w:bottom w:val="single" w:sz="4" w:space="1" w:color="auto"/>
      </w:pBdr>
      <w:spacing w:before="200" w:after="280"/>
      <w:ind w:left="1008" w:right="1152"/>
    </w:pPr>
    <w:rPr>
      <w:b/>
      <w:bCs/>
      <w:i/>
      <w:iCs/>
    </w:rPr>
  </w:style>
  <w:style w:type="character" w:customStyle="1" w:styleId="ae">
    <w:name w:val="Выделенная цитата Знак"/>
    <w:basedOn w:val="a2"/>
    <w:link w:val="ad"/>
    <w:uiPriority w:val="30"/>
    <w:rsid w:val="00FD5EBF"/>
    <w:rPr>
      <w:b/>
      <w:bCs/>
      <w:i/>
      <w:iCs/>
    </w:rPr>
  </w:style>
  <w:style w:type="character" w:styleId="af">
    <w:name w:val="Subtle Emphasis"/>
    <w:uiPriority w:val="19"/>
    <w:rsid w:val="00FD5EBF"/>
    <w:rPr>
      <w:i/>
      <w:iCs/>
    </w:rPr>
  </w:style>
  <w:style w:type="character" w:styleId="af0">
    <w:name w:val="Intense Emphasis"/>
    <w:uiPriority w:val="21"/>
    <w:rsid w:val="00FD5EBF"/>
    <w:rPr>
      <w:rFonts w:ascii="Yu Gothic Light" w:eastAsia="Yu Gothic Light" w:hAnsi="Yu Gothic Light"/>
      <w:color w:val="000000"/>
      <w:lang w:val="en-US"/>
    </w:rPr>
  </w:style>
  <w:style w:type="character" w:styleId="af1">
    <w:name w:val="Subtle Reference"/>
    <w:uiPriority w:val="31"/>
    <w:rsid w:val="00FD5EBF"/>
    <w:rPr>
      <w:smallCaps/>
    </w:rPr>
  </w:style>
  <w:style w:type="character" w:styleId="af2">
    <w:name w:val="Intense Reference"/>
    <w:uiPriority w:val="32"/>
    <w:rsid w:val="00FD5EBF"/>
    <w:rPr>
      <w:smallCaps/>
      <w:spacing w:val="5"/>
      <w:u w:val="single"/>
    </w:rPr>
  </w:style>
  <w:style w:type="character" w:styleId="af3">
    <w:name w:val="Book Title"/>
    <w:uiPriority w:val="33"/>
    <w:rsid w:val="00FD5EBF"/>
    <w:rPr>
      <w:i/>
      <w:iCs/>
      <w:smallCaps/>
      <w:spacing w:val="5"/>
    </w:rPr>
  </w:style>
  <w:style w:type="character" w:customStyle="1" w:styleId="11">
    <w:name w:val="Заголовок 1 Знак"/>
    <w:aliases w:val="H1 Знак,Header1 Знак,Document Header1 Знак,Раздел Договора Знак,&quot;Алмаз&quot; Знак,Наименование Тома Знак,[Alt+1] Знак,h1 Знак,Titolo Sezione Знак,Huvudrubrik Знак,Heading 1 (NN) Знак,Head 1 (Chapter heading) Знак,l1 Знак,Titre§ Знак,H11 Знак"/>
    <w:basedOn w:val="a2"/>
    <w:link w:val="10"/>
    <w:uiPriority w:val="9"/>
    <w:rsid w:val="00F47633"/>
    <w:rPr>
      <w:rFonts w:ascii="Century Gothic" w:eastAsiaTheme="majorEastAsia" w:hAnsi="Century Gothic" w:cstheme="majorBidi"/>
      <w:bCs/>
      <w:color w:val="E58426"/>
      <w:sz w:val="40"/>
      <w:szCs w:val="40"/>
    </w:rPr>
  </w:style>
  <w:style w:type="paragraph" w:styleId="af4">
    <w:name w:val="TOC Heading"/>
    <w:basedOn w:val="10"/>
    <w:next w:val="a1"/>
    <w:uiPriority w:val="39"/>
    <w:unhideWhenUsed/>
    <w:qFormat/>
    <w:rsid w:val="00FD5EBF"/>
    <w:pPr>
      <w:outlineLvl w:val="9"/>
    </w:pPr>
    <w:rPr>
      <w:lang w:bidi="en-US"/>
    </w:rPr>
  </w:style>
  <w:style w:type="paragraph" w:customStyle="1" w:styleId="12">
    <w:name w:val="Абзац 1"/>
    <w:link w:val="13"/>
    <w:autoRedefine/>
    <w:rsid w:val="00FD5EBF"/>
    <w:pPr>
      <w:spacing w:before="60" w:after="60" w:line="264" w:lineRule="auto"/>
      <w:ind w:firstLine="567"/>
      <w:jc w:val="both"/>
    </w:pPr>
    <w:rPr>
      <w:rFonts w:ascii="Century Gothic" w:hAnsi="Century Gothic"/>
      <w:color w:val="FFC000"/>
      <w:sz w:val="24"/>
    </w:rPr>
  </w:style>
  <w:style w:type="character" w:customStyle="1" w:styleId="13">
    <w:name w:val="Абзац 1 Знак"/>
    <w:basedOn w:val="a2"/>
    <w:link w:val="12"/>
    <w:rsid w:val="00FD5EBF"/>
    <w:rPr>
      <w:rFonts w:ascii="Century Gothic" w:hAnsi="Century Gothic"/>
      <w:color w:val="FFC000"/>
      <w:sz w:val="24"/>
    </w:rPr>
  </w:style>
  <w:style w:type="paragraph" w:customStyle="1" w:styleId="25">
    <w:name w:val="Абзац 2"/>
    <w:basedOn w:val="12"/>
    <w:link w:val="26"/>
    <w:rsid w:val="00FD5EBF"/>
    <w:pPr>
      <w:ind w:firstLine="851"/>
    </w:pPr>
    <w:rPr>
      <w:rFonts w:ascii="Times New Roman" w:hAnsi="Times New Roman"/>
    </w:rPr>
  </w:style>
  <w:style w:type="character" w:customStyle="1" w:styleId="26">
    <w:name w:val="Абзац 2 Знак"/>
    <w:basedOn w:val="13"/>
    <w:link w:val="25"/>
    <w:rsid w:val="00FD5EBF"/>
    <w:rPr>
      <w:rFonts w:ascii="Times New Roman" w:hAnsi="Times New Roman"/>
      <w:color w:val="FFC000"/>
      <w:sz w:val="24"/>
    </w:rPr>
  </w:style>
  <w:style w:type="paragraph" w:customStyle="1" w:styleId="31">
    <w:name w:val="Абзац 3"/>
    <w:basedOn w:val="25"/>
    <w:link w:val="32"/>
    <w:rsid w:val="00FD5EBF"/>
    <w:pPr>
      <w:ind w:left="284"/>
    </w:pPr>
  </w:style>
  <w:style w:type="character" w:customStyle="1" w:styleId="32">
    <w:name w:val="Абзац 3 Знак"/>
    <w:basedOn w:val="26"/>
    <w:link w:val="31"/>
    <w:rsid w:val="00FD5EBF"/>
    <w:rPr>
      <w:rFonts w:ascii="Times New Roman" w:hAnsi="Times New Roman"/>
      <w:color w:val="FFC000"/>
      <w:sz w:val="24"/>
    </w:rPr>
  </w:style>
  <w:style w:type="paragraph" w:customStyle="1" w:styleId="41">
    <w:name w:val="Абзац 4"/>
    <w:basedOn w:val="31"/>
    <w:link w:val="42"/>
    <w:rsid w:val="00FD5EBF"/>
    <w:pPr>
      <w:ind w:left="709"/>
    </w:pPr>
  </w:style>
  <w:style w:type="character" w:customStyle="1" w:styleId="42">
    <w:name w:val="Абзац 4 Знак"/>
    <w:basedOn w:val="32"/>
    <w:link w:val="41"/>
    <w:rsid w:val="00FD5EBF"/>
    <w:rPr>
      <w:rFonts w:ascii="Times New Roman" w:hAnsi="Times New Roman"/>
      <w:color w:val="FFC000"/>
      <w:sz w:val="24"/>
    </w:rPr>
  </w:style>
  <w:style w:type="paragraph" w:customStyle="1" w:styleId="51">
    <w:name w:val="Абзац 5"/>
    <w:basedOn w:val="41"/>
    <w:link w:val="52"/>
    <w:rsid w:val="00FD5EBF"/>
    <w:pPr>
      <w:ind w:left="1134"/>
    </w:pPr>
  </w:style>
  <w:style w:type="character" w:customStyle="1" w:styleId="52">
    <w:name w:val="Абзац 5 Знак"/>
    <w:basedOn w:val="42"/>
    <w:link w:val="51"/>
    <w:rsid w:val="00FD5EBF"/>
    <w:rPr>
      <w:rFonts w:ascii="Times New Roman" w:hAnsi="Times New Roman"/>
      <w:color w:val="FFC000"/>
      <w:sz w:val="24"/>
    </w:rPr>
  </w:style>
  <w:style w:type="paragraph" w:customStyle="1" w:styleId="1N">
    <w:name w:val="Абзац 1N"/>
    <w:basedOn w:val="21"/>
    <w:link w:val="1N0"/>
    <w:rsid w:val="00FD5EBF"/>
    <w:pPr>
      <w:spacing w:before="60" w:after="60"/>
      <w:ind w:left="1440" w:hanging="360"/>
      <w:outlineLvl w:val="9"/>
    </w:pPr>
    <w:rPr>
      <w:b/>
      <w:color w:val="FFC000"/>
      <w:sz w:val="24"/>
      <w:szCs w:val="24"/>
    </w:rPr>
  </w:style>
  <w:style w:type="character" w:customStyle="1" w:styleId="1N0">
    <w:name w:val="Абзац 1N Знак"/>
    <w:basedOn w:val="13"/>
    <w:link w:val="1N"/>
    <w:rsid w:val="00FD5EBF"/>
    <w:rPr>
      <w:rFonts w:ascii="Times New Roman" w:hAnsi="Times New Roman"/>
      <w:color w:val="FFC000"/>
      <w:sz w:val="24"/>
      <w:szCs w:val="24"/>
    </w:rPr>
  </w:style>
  <w:style w:type="character" w:customStyle="1" w:styleId="22">
    <w:name w:val="Заголовок 2 Знак"/>
    <w:aliases w:val="H2 Знак,h2 Знак,Numbered text 3 Знак,Раздел Знак,2 Знак,2 headline Знак,h Знак,headline Знак,Gliederung2 Знак,Gliederung Знак,Indented Heading Знак,H21 Знак,H22 Знак,Indented Heading1 Знак,Indented Heading2 Знак,Indented Heading3 Знак"/>
    <w:basedOn w:val="a2"/>
    <w:link w:val="21"/>
    <w:uiPriority w:val="9"/>
    <w:rsid w:val="00334D82"/>
    <w:rPr>
      <w:rFonts w:ascii="Century Gothic" w:eastAsiaTheme="majorEastAsia" w:hAnsi="Century Gothic" w:cstheme="majorBidi"/>
      <w:bCs/>
      <w:sz w:val="32"/>
      <w:szCs w:val="28"/>
    </w:rPr>
  </w:style>
  <w:style w:type="paragraph" w:customStyle="1" w:styleId="2N">
    <w:name w:val="Абзац 2N"/>
    <w:basedOn w:val="3"/>
    <w:link w:val="2N0"/>
    <w:rsid w:val="00FD5EBF"/>
    <w:pPr>
      <w:ind w:left="851" w:hanging="709"/>
      <w:outlineLvl w:val="9"/>
    </w:pPr>
    <w:rPr>
      <w:b/>
      <w:color w:val="FFC000"/>
      <w:sz w:val="24"/>
    </w:rPr>
  </w:style>
  <w:style w:type="character" w:customStyle="1" w:styleId="2N0">
    <w:name w:val="Абзац 2N Знак"/>
    <w:basedOn w:val="1N0"/>
    <w:link w:val="2N"/>
    <w:rsid w:val="00FD5EBF"/>
    <w:rPr>
      <w:rFonts w:ascii="Times New Roman" w:hAnsi="Times New Roman"/>
      <w:color w:val="FFC000"/>
      <w:sz w:val="24"/>
      <w:szCs w:val="28"/>
    </w:rPr>
  </w:style>
  <w:style w:type="character" w:customStyle="1" w:styleId="30">
    <w:name w:val="Заголовок 3 Знак"/>
    <w:aliases w:val="H3 Знак,h3 Знак,Gliederung3 Char Знак,Gliederung3 Знак,3 Знак,[Alt+3] Знак,OdsKap3 Знак,OdsKap3?berschrift Знак,Underrubrik2 Знак,Titolo Sotto/Sottosezione Знак,l3 Знак,list 3 Знак,Head 3 Знак,1.1.1 Знак,3rd level Знак,Prophead 3 Знак"/>
    <w:basedOn w:val="a2"/>
    <w:link w:val="3"/>
    <w:uiPriority w:val="9"/>
    <w:rsid w:val="00397DE2"/>
    <w:rPr>
      <w:rFonts w:ascii="Century Gothic" w:eastAsiaTheme="majorEastAsia" w:hAnsi="Century Gothic" w:cstheme="majorBidi"/>
      <w:bCs/>
      <w:sz w:val="32"/>
      <w:szCs w:val="28"/>
    </w:rPr>
  </w:style>
  <w:style w:type="paragraph" w:customStyle="1" w:styleId="14">
    <w:name w:val="Марк 1"/>
    <w:basedOn w:val="12"/>
    <w:link w:val="15"/>
    <w:rsid w:val="00FD5EBF"/>
    <w:pPr>
      <w:spacing w:before="120" w:after="120"/>
      <w:ind w:left="1571" w:hanging="360"/>
      <w:contextualSpacing/>
    </w:pPr>
    <w:rPr>
      <w:rFonts w:ascii="Times New Roman" w:hAnsi="Times New Roman"/>
    </w:rPr>
  </w:style>
  <w:style w:type="character" w:customStyle="1" w:styleId="15">
    <w:name w:val="Марк 1 Знак"/>
    <w:basedOn w:val="13"/>
    <w:link w:val="14"/>
    <w:rsid w:val="00FD5EBF"/>
    <w:rPr>
      <w:rFonts w:ascii="Times New Roman" w:hAnsi="Times New Roman"/>
      <w:color w:val="FFC000"/>
      <w:sz w:val="24"/>
    </w:rPr>
  </w:style>
  <w:style w:type="paragraph" w:customStyle="1" w:styleId="27">
    <w:name w:val="Марк 2"/>
    <w:basedOn w:val="14"/>
    <w:link w:val="28"/>
    <w:rsid w:val="00FD5EBF"/>
    <w:pPr>
      <w:ind w:left="1800"/>
    </w:pPr>
  </w:style>
  <w:style w:type="character" w:customStyle="1" w:styleId="28">
    <w:name w:val="Марк 2 Знак"/>
    <w:basedOn w:val="15"/>
    <w:link w:val="27"/>
    <w:rsid w:val="00FD5EBF"/>
    <w:rPr>
      <w:rFonts w:ascii="Times New Roman" w:hAnsi="Times New Roman"/>
      <w:color w:val="FFC000"/>
      <w:sz w:val="24"/>
    </w:rPr>
  </w:style>
  <w:style w:type="paragraph" w:customStyle="1" w:styleId="33">
    <w:name w:val="Марк 3"/>
    <w:basedOn w:val="14"/>
    <w:link w:val="34"/>
    <w:rsid w:val="00FD5EBF"/>
    <w:pPr>
      <w:ind w:left="2520"/>
    </w:pPr>
  </w:style>
  <w:style w:type="character" w:customStyle="1" w:styleId="34">
    <w:name w:val="Марк 3 Знак"/>
    <w:basedOn w:val="28"/>
    <w:link w:val="33"/>
    <w:rsid w:val="00FD5EBF"/>
    <w:rPr>
      <w:rFonts w:ascii="Times New Roman" w:hAnsi="Times New Roman"/>
      <w:color w:val="FFC000"/>
      <w:sz w:val="24"/>
    </w:rPr>
  </w:style>
  <w:style w:type="paragraph" w:customStyle="1" w:styleId="af5">
    <w:name w:val="Подписи Титула"/>
    <w:link w:val="af6"/>
    <w:rsid w:val="00FD5EBF"/>
    <w:pPr>
      <w:tabs>
        <w:tab w:val="right" w:pos="9128"/>
      </w:tabs>
      <w:ind w:left="4570"/>
    </w:pPr>
    <w:rPr>
      <w:rFonts w:ascii="Times New Roman" w:hAnsi="Times New Roman"/>
      <w:sz w:val="24"/>
      <w:szCs w:val="24"/>
    </w:rPr>
  </w:style>
  <w:style w:type="character" w:customStyle="1" w:styleId="af6">
    <w:name w:val="Подписи Титула Знак"/>
    <w:basedOn w:val="a2"/>
    <w:link w:val="af5"/>
    <w:rsid w:val="00FD5EBF"/>
    <w:rPr>
      <w:rFonts w:ascii="Times New Roman" w:hAnsi="Times New Roman"/>
      <w:sz w:val="24"/>
      <w:szCs w:val="24"/>
    </w:rPr>
  </w:style>
  <w:style w:type="paragraph" w:customStyle="1" w:styleId="af7">
    <w:name w:val="Утверждаю"/>
    <w:link w:val="af8"/>
    <w:rsid w:val="00FD5EBF"/>
    <w:pPr>
      <w:jc w:val="right"/>
    </w:pPr>
    <w:rPr>
      <w:rFonts w:ascii="Times New Roman" w:hAnsi="Times New Roman"/>
      <w:sz w:val="24"/>
    </w:rPr>
  </w:style>
  <w:style w:type="character" w:customStyle="1" w:styleId="af8">
    <w:name w:val="Утверждаю Знак"/>
    <w:basedOn w:val="a2"/>
    <w:link w:val="af7"/>
    <w:rsid w:val="00FD5EBF"/>
    <w:rPr>
      <w:rFonts w:ascii="Times New Roman" w:hAnsi="Times New Roman"/>
      <w:sz w:val="24"/>
    </w:rPr>
  </w:style>
  <w:style w:type="paragraph" w:customStyle="1" w:styleId="29">
    <w:name w:val="Название 2"/>
    <w:link w:val="2a"/>
    <w:rsid w:val="00FD5EBF"/>
    <w:pPr>
      <w:spacing w:after="0" w:line="240" w:lineRule="auto"/>
      <w:jc w:val="center"/>
    </w:pPr>
    <w:rPr>
      <w:rFonts w:ascii="Times New Roman" w:hAnsi="Times New Roman"/>
      <w:b/>
      <w:sz w:val="32"/>
    </w:rPr>
  </w:style>
  <w:style w:type="character" w:customStyle="1" w:styleId="2a">
    <w:name w:val="Название 2 Знак"/>
    <w:basedOn w:val="a2"/>
    <w:link w:val="29"/>
    <w:rsid w:val="00FD5EBF"/>
    <w:rPr>
      <w:rFonts w:ascii="Times New Roman" w:hAnsi="Times New Roman"/>
      <w:b/>
      <w:sz w:val="32"/>
    </w:rPr>
  </w:style>
  <w:style w:type="paragraph" w:customStyle="1" w:styleId="1-">
    <w:name w:val="Название 1-"/>
    <w:basedOn w:val="a1"/>
    <w:link w:val="1-0"/>
    <w:rsid w:val="00FD5EBF"/>
    <w:pPr>
      <w:jc w:val="center"/>
    </w:pPr>
    <w:rPr>
      <w:rFonts w:ascii="Times New Roman" w:eastAsiaTheme="minorHAnsi" w:hAnsi="Times New Roman"/>
      <w:b/>
      <w:sz w:val="28"/>
    </w:rPr>
  </w:style>
  <w:style w:type="character" w:customStyle="1" w:styleId="1-0">
    <w:name w:val="Название 1- Знак"/>
    <w:basedOn w:val="a2"/>
    <w:link w:val="1-"/>
    <w:rsid w:val="00FD5EBF"/>
    <w:rPr>
      <w:rFonts w:ascii="Times New Roman" w:hAnsi="Times New Roman"/>
      <w:b/>
      <w:sz w:val="28"/>
    </w:rPr>
  </w:style>
  <w:style w:type="paragraph" w:customStyle="1" w:styleId="3N">
    <w:name w:val="Абзац 3N"/>
    <w:basedOn w:val="4"/>
    <w:link w:val="3N0"/>
    <w:rsid w:val="00FD5EBF"/>
    <w:pPr>
      <w:ind w:left="1276" w:hanging="992"/>
      <w:outlineLvl w:val="9"/>
    </w:pPr>
    <w:rPr>
      <w:b/>
      <w:color w:val="FFC000"/>
      <w:sz w:val="24"/>
    </w:rPr>
  </w:style>
  <w:style w:type="character" w:customStyle="1" w:styleId="3N0">
    <w:name w:val="Абзац 3N Знак"/>
    <w:basedOn w:val="2N0"/>
    <w:link w:val="3N"/>
    <w:rsid w:val="00FD5EBF"/>
    <w:rPr>
      <w:rFonts w:ascii="Times New Roman" w:hAnsi="Times New Roman"/>
      <w:color w:val="FFC000"/>
      <w:sz w:val="24"/>
      <w:szCs w:val="26"/>
    </w:rPr>
  </w:style>
  <w:style w:type="character" w:customStyle="1" w:styleId="40">
    <w:name w:val="Заголовок 4 Знак"/>
    <w:aliases w:val="H4 Знак,Заголовок 4 (Приложение) Знак"/>
    <w:basedOn w:val="a2"/>
    <w:link w:val="4"/>
    <w:uiPriority w:val="9"/>
    <w:rsid w:val="008430CE"/>
    <w:rPr>
      <w:rFonts w:ascii="Century Gothic" w:eastAsiaTheme="majorEastAsia" w:hAnsi="Century Gothic" w:cstheme="majorBidi"/>
      <w:bCs/>
      <w:sz w:val="32"/>
      <w:szCs w:val="28"/>
    </w:rPr>
  </w:style>
  <w:style w:type="paragraph" w:customStyle="1" w:styleId="4N">
    <w:name w:val="Абзац 4N"/>
    <w:basedOn w:val="5"/>
    <w:link w:val="4N0"/>
    <w:rsid w:val="00FD5EBF"/>
    <w:pPr>
      <w:ind w:left="1701" w:hanging="1275"/>
      <w:outlineLvl w:val="9"/>
    </w:pPr>
    <w:rPr>
      <w:b/>
      <w:color w:val="FFC000"/>
    </w:rPr>
  </w:style>
  <w:style w:type="character" w:customStyle="1" w:styleId="4N0">
    <w:name w:val="Абзац 4N Знак"/>
    <w:basedOn w:val="3N0"/>
    <w:link w:val="4N"/>
    <w:rsid w:val="00FD5EBF"/>
    <w:rPr>
      <w:rFonts w:ascii="Times New Roman" w:hAnsi="Times New Roman"/>
      <w:color w:val="FFC000"/>
      <w:sz w:val="24"/>
      <w:szCs w:val="26"/>
    </w:rPr>
  </w:style>
  <w:style w:type="character" w:customStyle="1" w:styleId="50">
    <w:name w:val="Заголовок 5 Знак"/>
    <w:aliases w:val="H5 Знак,Appendix A to X Знак,Heading 5   Appendix A to X Знак,5 sub-bullet Знак,sb Знак,4 Знак,Indent Знак,Head5 Знак,Heading5 Знак,H5-Heading 5 Знак,l5 Знак,heading5 Знак,H5-Heading 5&#10; Знак,heading 5 Знак,Roman list Знак"/>
    <w:basedOn w:val="a2"/>
    <w:link w:val="5"/>
    <w:uiPriority w:val="9"/>
    <w:rsid w:val="003172A1"/>
    <w:rPr>
      <w:rFonts w:ascii="Century Gothic" w:eastAsiaTheme="majorEastAsia" w:hAnsi="Century Gothic" w:cstheme="majorBidi"/>
      <w:bCs/>
      <w:sz w:val="32"/>
      <w:szCs w:val="28"/>
    </w:rPr>
  </w:style>
  <w:style w:type="paragraph" w:customStyle="1" w:styleId="5N">
    <w:name w:val="Абзац 5N"/>
    <w:basedOn w:val="4N"/>
    <w:link w:val="5N0"/>
    <w:rsid w:val="00FD5EBF"/>
    <w:pPr>
      <w:ind w:left="2736" w:hanging="936"/>
    </w:pPr>
  </w:style>
  <w:style w:type="character" w:customStyle="1" w:styleId="5N0">
    <w:name w:val="Абзац 5N Знак"/>
    <w:basedOn w:val="4N0"/>
    <w:link w:val="5N"/>
    <w:rsid w:val="00FD5EBF"/>
    <w:rPr>
      <w:rFonts w:ascii="Times New Roman" w:hAnsi="Times New Roman"/>
      <w:color w:val="FFC000"/>
      <w:sz w:val="24"/>
      <w:szCs w:val="26"/>
    </w:rPr>
  </w:style>
  <w:style w:type="paragraph" w:customStyle="1" w:styleId="af9">
    <w:name w:val="Таб Заг"/>
    <w:link w:val="afa"/>
    <w:rsid w:val="00FD5EBF"/>
    <w:pPr>
      <w:spacing w:after="0" w:line="240" w:lineRule="auto"/>
      <w:jc w:val="center"/>
    </w:pPr>
    <w:rPr>
      <w:rFonts w:ascii="Times New Roman" w:hAnsi="Times New Roman"/>
      <w:b/>
      <w:sz w:val="20"/>
    </w:rPr>
  </w:style>
  <w:style w:type="character" w:customStyle="1" w:styleId="afa">
    <w:name w:val="Таб Заг Знак"/>
    <w:basedOn w:val="a2"/>
    <w:link w:val="af9"/>
    <w:rsid w:val="00FD5EBF"/>
    <w:rPr>
      <w:rFonts w:ascii="Times New Roman" w:hAnsi="Times New Roman"/>
      <w:b/>
      <w:sz w:val="20"/>
    </w:rPr>
  </w:style>
  <w:style w:type="paragraph" w:customStyle="1" w:styleId="afb">
    <w:name w:val="Таб Тел Л"/>
    <w:link w:val="afc"/>
    <w:rsid w:val="00FD5EBF"/>
    <w:pPr>
      <w:spacing w:after="0" w:line="240" w:lineRule="auto"/>
    </w:pPr>
    <w:rPr>
      <w:rFonts w:ascii="Times New Roman" w:hAnsi="Times New Roman" w:cs="Times New Roman"/>
      <w:sz w:val="20"/>
      <w:szCs w:val="20"/>
    </w:rPr>
  </w:style>
  <w:style w:type="character" w:customStyle="1" w:styleId="afc">
    <w:name w:val="Таб Тел Л Знак"/>
    <w:basedOn w:val="a2"/>
    <w:link w:val="afb"/>
    <w:rsid w:val="00FD5EBF"/>
    <w:rPr>
      <w:rFonts w:ascii="Times New Roman" w:hAnsi="Times New Roman" w:cs="Times New Roman"/>
      <w:sz w:val="20"/>
      <w:szCs w:val="20"/>
    </w:rPr>
  </w:style>
  <w:style w:type="paragraph" w:customStyle="1" w:styleId="afd">
    <w:name w:val="Примечание"/>
    <w:basedOn w:val="afe"/>
    <w:link w:val="aff"/>
    <w:rsid w:val="00FD5EBF"/>
    <w:pPr>
      <w:spacing w:line="240" w:lineRule="atLeast"/>
    </w:pPr>
    <w:rPr>
      <w:rFonts w:ascii="Times New Roman" w:eastAsiaTheme="minorHAnsi" w:hAnsi="Times New Roman"/>
    </w:rPr>
  </w:style>
  <w:style w:type="character" w:customStyle="1" w:styleId="aff">
    <w:name w:val="Примечание Знак"/>
    <w:basedOn w:val="aff0"/>
    <w:link w:val="afd"/>
    <w:rsid w:val="00FD5EBF"/>
    <w:rPr>
      <w:rFonts w:ascii="Times New Roman" w:hAnsi="Times New Roman"/>
      <w:sz w:val="20"/>
      <w:szCs w:val="20"/>
    </w:rPr>
  </w:style>
  <w:style w:type="paragraph" w:styleId="afe">
    <w:name w:val="footnote text"/>
    <w:basedOn w:val="a1"/>
    <w:link w:val="aff0"/>
    <w:uiPriority w:val="99"/>
    <w:semiHidden/>
    <w:unhideWhenUsed/>
    <w:rsid w:val="00F84ECA"/>
    <w:rPr>
      <w:sz w:val="20"/>
      <w:szCs w:val="20"/>
    </w:rPr>
  </w:style>
  <w:style w:type="character" w:customStyle="1" w:styleId="aff0">
    <w:name w:val="Текст сноски Знак"/>
    <w:basedOn w:val="a2"/>
    <w:link w:val="afe"/>
    <w:uiPriority w:val="99"/>
    <w:semiHidden/>
    <w:rsid w:val="00F84ECA"/>
    <w:rPr>
      <w:sz w:val="20"/>
      <w:szCs w:val="20"/>
    </w:rPr>
  </w:style>
  <w:style w:type="paragraph" w:customStyle="1" w:styleId="-11">
    <w:name w:val="Цветной список - Акцент 11"/>
    <w:aliases w:val="Bullet List,FooterText,numbered,ПС - Нумерованный,A_маркированный_список"/>
    <w:basedOn w:val="a1"/>
    <w:link w:val="-110"/>
    <w:uiPriority w:val="34"/>
    <w:rsid w:val="00FD5EBF"/>
    <w:pPr>
      <w:spacing w:line="360" w:lineRule="auto"/>
      <w:ind w:left="720" w:firstLine="567"/>
      <w:contextualSpacing/>
    </w:pPr>
    <w:rPr>
      <w:rFonts w:ascii="Times New Roman" w:eastAsia="Calibri" w:hAnsi="Times New Roman" w:cs="Times New Roman"/>
      <w:sz w:val="28"/>
    </w:rPr>
  </w:style>
  <w:style w:type="character" w:customStyle="1" w:styleId="-110">
    <w:name w:val="Цветной список - Акцент 1 Знак1"/>
    <w:aliases w:val="Bullet List Знак,FooterText Знак,numbered Знак,ПС - Нумерованный Знак,A_маркированный_список Знак"/>
    <w:link w:val="-11"/>
    <w:uiPriority w:val="34"/>
    <w:rsid w:val="00FD5EBF"/>
    <w:rPr>
      <w:rFonts w:ascii="Times New Roman" w:eastAsia="Calibri" w:hAnsi="Times New Roman" w:cs="Times New Roman"/>
      <w:sz w:val="28"/>
      <w:szCs w:val="24"/>
    </w:rPr>
  </w:style>
  <w:style w:type="paragraph" w:customStyle="1" w:styleId="aff1">
    <w:name w:val="Шапка таблицы"/>
    <w:basedOn w:val="a1"/>
    <w:rsid w:val="00FD5EBF"/>
    <w:pPr>
      <w:keepNext/>
      <w:spacing w:before="60" w:after="60" w:line="360" w:lineRule="auto"/>
      <w:jc w:val="center"/>
    </w:pPr>
    <w:rPr>
      <w:rFonts w:eastAsia="Times New Roman" w:cs="Times New Roman"/>
      <w:b/>
      <w:bCs/>
      <w:szCs w:val="20"/>
      <w:lang w:eastAsia="ru-RU"/>
    </w:rPr>
  </w:style>
  <w:style w:type="paragraph" w:customStyle="1" w:styleId="aff2">
    <w:name w:val="Строка таблицы"/>
    <w:basedOn w:val="a1"/>
    <w:rsid w:val="00FD5EBF"/>
    <w:pPr>
      <w:spacing w:before="60" w:after="60" w:line="360" w:lineRule="auto"/>
    </w:pPr>
    <w:rPr>
      <w:rFonts w:eastAsia="Times New Roman" w:cs="Times New Roman"/>
      <w:szCs w:val="20"/>
    </w:rPr>
  </w:style>
  <w:style w:type="paragraph" w:customStyle="1" w:styleId="aff3">
    <w:name w:val="Заголовок таблицы"/>
    <w:basedOn w:val="a1"/>
    <w:autoRedefine/>
    <w:rsid w:val="00FD5EBF"/>
    <w:pPr>
      <w:contextualSpacing/>
      <w:jc w:val="center"/>
    </w:pPr>
    <w:rPr>
      <w:rFonts w:eastAsia="Calibri" w:cs="Times New Roman"/>
      <w:bCs/>
      <w:color w:val="FFFFFF" w:themeColor="background1"/>
      <w:sz w:val="18"/>
      <w:szCs w:val="18"/>
    </w:rPr>
  </w:style>
  <w:style w:type="paragraph" w:customStyle="1" w:styleId="BodyTextLevel3">
    <w:name w:val="Body Text Level 3"/>
    <w:basedOn w:val="3"/>
    <w:link w:val="BodyTextLevel30"/>
    <w:rsid w:val="00FD5EBF"/>
    <w:pPr>
      <w:spacing w:before="120" w:after="60" w:line="288" w:lineRule="auto"/>
      <w:ind w:left="720" w:hanging="720"/>
      <w:outlineLvl w:val="9"/>
    </w:pPr>
    <w:rPr>
      <w:rFonts w:ascii="Arial" w:eastAsia="Arial" w:hAnsi="Arial" w:cs="Times New Roman"/>
      <w:b/>
      <w:bCs w:val="0"/>
    </w:rPr>
  </w:style>
  <w:style w:type="character" w:customStyle="1" w:styleId="BodyTextLevel30">
    <w:name w:val="Body Text Level 3 Знак"/>
    <w:basedOn w:val="30"/>
    <w:link w:val="BodyTextLevel3"/>
    <w:rsid w:val="00FD5EBF"/>
    <w:rPr>
      <w:rFonts w:ascii="Arial" w:eastAsia="Arial" w:hAnsi="Arial" w:cs="Times New Roman"/>
      <w:b/>
      <w:bCs w:val="0"/>
      <w:sz w:val="28"/>
      <w:szCs w:val="28"/>
    </w:rPr>
  </w:style>
  <w:style w:type="paragraph" w:customStyle="1" w:styleId="FooterOdd">
    <w:name w:val="Footer Odd"/>
    <w:basedOn w:val="a1"/>
    <w:rsid w:val="00FD5EBF"/>
    <w:pPr>
      <w:pBdr>
        <w:top w:val="single" w:sz="4" w:space="1" w:color="5B9BD5" w:themeColor="accent1"/>
      </w:pBdr>
      <w:spacing w:after="180" w:line="264" w:lineRule="auto"/>
      <w:jc w:val="right"/>
    </w:pPr>
    <w:rPr>
      <w:rFonts w:asciiTheme="minorHAnsi" w:hAnsiTheme="minorHAnsi"/>
      <w:color w:val="44546A" w:themeColor="text2"/>
      <w:sz w:val="20"/>
      <w:szCs w:val="23"/>
      <w:lang w:eastAsia="ja-JP"/>
    </w:rPr>
  </w:style>
  <w:style w:type="paragraph" w:customStyle="1" w:styleId="35">
    <w:name w:val="_Заголовок 3"/>
    <w:basedOn w:val="a1"/>
    <w:next w:val="a1"/>
    <w:link w:val="36"/>
    <w:rsid w:val="00FD5EBF"/>
    <w:pPr>
      <w:keepNext/>
      <w:keepLines/>
      <w:spacing w:before="360" w:after="240" w:line="288" w:lineRule="auto"/>
      <w:ind w:firstLine="624"/>
      <w:outlineLvl w:val="2"/>
    </w:pPr>
    <w:rPr>
      <w:rFonts w:ascii="Times New Roman" w:eastAsia="Arial" w:hAnsi="Times New Roman" w:cs="Times New Roman"/>
      <w:b/>
      <w:color w:val="4F81BD"/>
      <w:spacing w:val="2"/>
      <w:szCs w:val="26"/>
    </w:rPr>
  </w:style>
  <w:style w:type="character" w:customStyle="1" w:styleId="36">
    <w:name w:val="_Заголовок 3 Знак"/>
    <w:basedOn w:val="30"/>
    <w:link w:val="35"/>
    <w:rsid w:val="00FD5EBF"/>
    <w:rPr>
      <w:rFonts w:ascii="Century Gothic" w:eastAsia="Arial" w:hAnsi="Century Gothic" w:cs="Times New Roman"/>
      <w:bCs/>
      <w:color w:val="4F81BD"/>
      <w:spacing w:val="2"/>
      <w:sz w:val="24"/>
      <w:szCs w:val="26"/>
    </w:rPr>
  </w:style>
  <w:style w:type="paragraph" w:customStyle="1" w:styleId="aff4">
    <w:name w:val="Стиль ТЗ"/>
    <w:basedOn w:val="BodyTextLevel3"/>
    <w:link w:val="aff5"/>
    <w:rsid w:val="00FD5EBF"/>
    <w:pPr>
      <w:spacing w:after="0"/>
      <w:ind w:left="0" w:firstLine="0"/>
    </w:pPr>
    <w:rPr>
      <w:rFonts w:ascii="Times New Roman" w:hAnsi="Times New Roman"/>
      <w:color w:val="4F81BD"/>
      <w:sz w:val="24"/>
      <w:szCs w:val="24"/>
    </w:rPr>
  </w:style>
  <w:style w:type="character" w:customStyle="1" w:styleId="aff5">
    <w:name w:val="Стиль ТЗ Знак"/>
    <w:basedOn w:val="BodyTextLevel30"/>
    <w:link w:val="aff4"/>
    <w:rsid w:val="00FD5EBF"/>
    <w:rPr>
      <w:rFonts w:ascii="Times New Roman" w:eastAsia="Arial" w:hAnsi="Times New Roman" w:cs="Times New Roman"/>
      <w:b/>
      <w:bCs w:val="0"/>
      <w:color w:val="4F81BD"/>
      <w:sz w:val="24"/>
      <w:szCs w:val="24"/>
    </w:rPr>
  </w:style>
  <w:style w:type="paragraph" w:customStyle="1" w:styleId="Style2">
    <w:name w:val="Style2"/>
    <w:link w:val="Style2Char"/>
    <w:rsid w:val="00FD5EBF"/>
    <w:pPr>
      <w:spacing w:after="120"/>
      <w:contextualSpacing/>
      <w:jc w:val="both"/>
    </w:pPr>
    <w:rPr>
      <w:rFonts w:ascii="Cambria" w:hAnsi="Cambria"/>
      <w:lang w:bidi="en-US"/>
    </w:rPr>
  </w:style>
  <w:style w:type="character" w:customStyle="1" w:styleId="Style2Char">
    <w:name w:val="Style2 Char"/>
    <w:link w:val="Style2"/>
    <w:rsid w:val="00FD5EBF"/>
    <w:rPr>
      <w:rFonts w:ascii="Cambria" w:hAnsi="Cambria"/>
      <w:lang w:bidi="en-US"/>
    </w:rPr>
  </w:style>
  <w:style w:type="paragraph" w:customStyle="1" w:styleId="BulletListLevel3">
    <w:name w:val="Bullet List Level 3"/>
    <w:link w:val="BulletListLevel30"/>
    <w:uiPriority w:val="34"/>
    <w:rsid w:val="00FD5EBF"/>
    <w:pPr>
      <w:numPr>
        <w:numId w:val="5"/>
      </w:numPr>
      <w:spacing w:before="60" w:after="60" w:line="240" w:lineRule="auto"/>
      <w:contextualSpacing/>
      <w:jc w:val="both"/>
    </w:pPr>
    <w:rPr>
      <w:rFonts w:ascii="Times New Roman" w:eastAsia="Calibri" w:hAnsi="Times New Roman" w:cs="Times New Roman"/>
      <w:sz w:val="24"/>
      <w:szCs w:val="24"/>
      <w:lang w:eastAsia="ru-RU"/>
    </w:rPr>
  </w:style>
  <w:style w:type="character" w:customStyle="1" w:styleId="BulletListLevel30">
    <w:name w:val="Bullet List Level 3 Знак"/>
    <w:link w:val="BulletListLevel3"/>
    <w:uiPriority w:val="34"/>
    <w:rsid w:val="00FD5EBF"/>
    <w:rPr>
      <w:rFonts w:ascii="Times New Roman" w:eastAsia="Calibri" w:hAnsi="Times New Roman" w:cs="Times New Roman"/>
      <w:sz w:val="24"/>
      <w:szCs w:val="24"/>
      <w:lang w:eastAsia="ru-RU"/>
    </w:rPr>
  </w:style>
  <w:style w:type="paragraph" w:customStyle="1" w:styleId="BulletListLevel3-1">
    <w:name w:val="Bullet List Level 3-1"/>
    <w:rsid w:val="00FD5EBF"/>
    <w:pPr>
      <w:numPr>
        <w:ilvl w:val="1"/>
        <w:numId w:val="5"/>
      </w:numPr>
      <w:spacing w:before="60" w:after="60" w:line="240" w:lineRule="auto"/>
      <w:contextualSpacing/>
      <w:jc w:val="both"/>
    </w:pPr>
    <w:rPr>
      <w:rFonts w:ascii="Times New Roman" w:eastAsia="Calibri" w:hAnsi="Times New Roman" w:cs="Times New Roman"/>
      <w:sz w:val="24"/>
      <w:szCs w:val="24"/>
      <w:lang w:eastAsia="ru-RU"/>
    </w:rPr>
  </w:style>
  <w:style w:type="paragraph" w:customStyle="1" w:styleId="aff6">
    <w:name w:val="Таблица"/>
    <w:basedOn w:val="a7"/>
    <w:link w:val="aff7"/>
    <w:uiPriority w:val="99"/>
    <w:rsid w:val="00FD5EBF"/>
    <w:pPr>
      <w:tabs>
        <w:tab w:val="left" w:pos="1276"/>
      </w:tabs>
      <w:spacing w:after="120" w:line="276" w:lineRule="auto"/>
    </w:pPr>
    <w:rPr>
      <w:bCs w:val="0"/>
      <w:sz w:val="20"/>
      <w:lang w:eastAsia="ru-RU"/>
    </w:rPr>
  </w:style>
  <w:style w:type="character" w:customStyle="1" w:styleId="aff7">
    <w:name w:val="Таблица Знак"/>
    <w:basedOn w:val="a8"/>
    <w:link w:val="aff6"/>
    <w:uiPriority w:val="99"/>
    <w:rsid w:val="00FD5EBF"/>
    <w:rPr>
      <w:rFonts w:eastAsiaTheme="minorEastAsia"/>
      <w:b/>
      <w:bCs w:val="0"/>
      <w:color w:val="5B9BD5" w:themeColor="accent1"/>
      <w:sz w:val="20"/>
      <w:szCs w:val="18"/>
      <w:lang w:eastAsia="ru-RU"/>
    </w:rPr>
  </w:style>
  <w:style w:type="paragraph" w:customStyle="1" w:styleId="37">
    <w:name w:val="ТаблТело Л 3"/>
    <w:link w:val="38"/>
    <w:rsid w:val="00FD5EBF"/>
    <w:pPr>
      <w:spacing w:before="60" w:after="60" w:line="240" w:lineRule="auto"/>
    </w:pPr>
    <w:rPr>
      <w:rFonts w:ascii="Times New Roman" w:eastAsia="Times New Roman" w:hAnsi="Times New Roman" w:cs="Times New Roman"/>
      <w:sz w:val="20"/>
      <w:szCs w:val="24"/>
      <w:lang w:val="en-US" w:eastAsia="ru-RU"/>
    </w:rPr>
  </w:style>
  <w:style w:type="character" w:customStyle="1" w:styleId="38">
    <w:name w:val="ТаблТело Л 3 Знак"/>
    <w:basedOn w:val="a2"/>
    <w:link w:val="37"/>
    <w:rsid w:val="00FD5EBF"/>
    <w:rPr>
      <w:rFonts w:ascii="Times New Roman" w:eastAsia="Times New Roman" w:hAnsi="Times New Roman" w:cs="Times New Roman"/>
      <w:sz w:val="20"/>
      <w:szCs w:val="24"/>
      <w:lang w:val="en-US" w:eastAsia="ru-RU"/>
    </w:rPr>
  </w:style>
  <w:style w:type="paragraph" w:customStyle="1" w:styleId="39">
    <w:name w:val="ТаблТело Ш 3"/>
    <w:link w:val="3a"/>
    <w:rsid w:val="00FD5EBF"/>
    <w:pPr>
      <w:spacing w:before="60" w:after="60" w:line="240" w:lineRule="auto"/>
      <w:jc w:val="both"/>
    </w:pPr>
    <w:rPr>
      <w:rFonts w:ascii="Times New Roman" w:eastAsia="Times New Roman" w:hAnsi="Times New Roman" w:cs="Times New Roman"/>
      <w:sz w:val="20"/>
      <w:szCs w:val="24"/>
      <w:lang w:eastAsia="ru-RU"/>
    </w:rPr>
  </w:style>
  <w:style w:type="character" w:customStyle="1" w:styleId="3a">
    <w:name w:val="ТаблТело Ш 3 Знак"/>
    <w:basedOn w:val="a2"/>
    <w:link w:val="39"/>
    <w:rsid w:val="00FD5EBF"/>
    <w:rPr>
      <w:rFonts w:ascii="Times New Roman" w:eastAsia="Times New Roman" w:hAnsi="Times New Roman" w:cs="Times New Roman"/>
      <w:sz w:val="20"/>
      <w:szCs w:val="24"/>
      <w:lang w:eastAsia="ru-RU"/>
    </w:rPr>
  </w:style>
  <w:style w:type="paragraph" w:customStyle="1" w:styleId="0">
    <w:name w:val="ТаблТело Ц0"/>
    <w:link w:val="00"/>
    <w:rsid w:val="00FD5EBF"/>
    <w:pPr>
      <w:spacing w:after="0" w:line="240" w:lineRule="auto"/>
      <w:jc w:val="center"/>
    </w:pPr>
    <w:rPr>
      <w:rFonts w:ascii="Times New Roman" w:eastAsia="Times New Roman" w:hAnsi="Times New Roman" w:cs="Times New Roman"/>
      <w:sz w:val="20"/>
      <w:szCs w:val="24"/>
      <w:lang w:eastAsia="ru-RU"/>
    </w:rPr>
  </w:style>
  <w:style w:type="character" w:customStyle="1" w:styleId="00">
    <w:name w:val="ТаблТело Ц0 Знак"/>
    <w:basedOn w:val="a2"/>
    <w:link w:val="0"/>
    <w:rsid w:val="00FD5EBF"/>
    <w:rPr>
      <w:rFonts w:ascii="Times New Roman" w:eastAsia="Times New Roman" w:hAnsi="Times New Roman" w:cs="Times New Roman"/>
      <w:sz w:val="20"/>
      <w:szCs w:val="24"/>
      <w:lang w:eastAsia="ru-RU"/>
    </w:rPr>
  </w:style>
  <w:style w:type="paragraph" w:customStyle="1" w:styleId="BodyTextLevel4">
    <w:name w:val="Body Text Level 4"/>
    <w:basedOn w:val="BodyTextLevel3"/>
    <w:next w:val="a1"/>
    <w:rsid w:val="00FD5EBF"/>
    <w:pPr>
      <w:keepLines/>
      <w:spacing w:before="60" w:line="240" w:lineRule="auto"/>
      <w:ind w:left="1276" w:hanging="992"/>
    </w:pPr>
    <w:rPr>
      <w:rFonts w:ascii="Times New Roman" w:hAnsi="Times New Roman"/>
      <w:bCs/>
      <w:iCs/>
      <w:sz w:val="24"/>
      <w:szCs w:val="24"/>
    </w:rPr>
  </w:style>
  <w:style w:type="paragraph" w:customStyle="1" w:styleId="aff8">
    <w:name w:val="Абзац"/>
    <w:basedOn w:val="a1"/>
    <w:link w:val="aff9"/>
    <w:autoRedefine/>
    <w:rsid w:val="00FD5EBF"/>
    <w:pPr>
      <w:spacing w:before="240"/>
      <w:ind w:firstLine="709"/>
      <w:contextualSpacing/>
    </w:pPr>
    <w:rPr>
      <w:rFonts w:ascii="Times New Roman" w:eastAsia="Calibri" w:hAnsi="Times New Roman" w:cs="Times New Roman"/>
    </w:rPr>
  </w:style>
  <w:style w:type="character" w:customStyle="1" w:styleId="aff9">
    <w:name w:val="Абзац Знак"/>
    <w:basedOn w:val="a2"/>
    <w:link w:val="aff8"/>
    <w:rsid w:val="00FD5EBF"/>
    <w:rPr>
      <w:rFonts w:ascii="Times New Roman" w:eastAsia="Calibri" w:hAnsi="Times New Roman" w:cs="Times New Roman"/>
      <w:sz w:val="24"/>
    </w:rPr>
  </w:style>
  <w:style w:type="paragraph" w:customStyle="1" w:styleId="affa">
    <w:name w:val="Стиль Список ТЗ СИМИ"/>
    <w:basedOn w:val="ab"/>
    <w:link w:val="affb"/>
    <w:rsid w:val="00FD5EBF"/>
    <w:pPr>
      <w:spacing w:line="360" w:lineRule="auto"/>
      <w:ind w:left="0"/>
    </w:pPr>
    <w:rPr>
      <w:lang w:val="x-none"/>
    </w:rPr>
  </w:style>
  <w:style w:type="character" w:customStyle="1" w:styleId="affb">
    <w:name w:val="Стиль Список ТЗ СИМИ Знак"/>
    <w:link w:val="affa"/>
    <w:locked/>
    <w:rsid w:val="00FD5EBF"/>
    <w:rPr>
      <w:rFonts w:ascii="Times New Roman" w:hAnsi="Times New Roman"/>
      <w:sz w:val="24"/>
      <w:lang w:val="x-none"/>
    </w:rPr>
  </w:style>
  <w:style w:type="paragraph" w:customStyle="1" w:styleId="3b">
    <w:name w:val="Текст абзаца 3"/>
    <w:basedOn w:val="3"/>
    <w:link w:val="3c"/>
    <w:rsid w:val="00FD5EBF"/>
    <w:pPr>
      <w:widowControl w:val="0"/>
      <w:spacing w:before="60" w:after="60"/>
      <w:ind w:left="1004" w:hanging="720"/>
      <w:outlineLvl w:val="9"/>
    </w:pPr>
    <w:rPr>
      <w:rFonts w:ascii="Arial" w:hAnsi="Arial"/>
      <w:b/>
      <w:bCs w:val="0"/>
      <w:color w:val="5B9BD5" w:themeColor="accent1"/>
      <w:sz w:val="22"/>
      <w:szCs w:val="24"/>
      <w:lang w:eastAsia="ru-RU"/>
    </w:rPr>
  </w:style>
  <w:style w:type="character" w:customStyle="1" w:styleId="3c">
    <w:name w:val="Текст абзаца 3 Знак"/>
    <w:basedOn w:val="a2"/>
    <w:link w:val="3b"/>
    <w:rsid w:val="00FD5EBF"/>
    <w:rPr>
      <w:rFonts w:ascii="Arial" w:eastAsiaTheme="majorEastAsia" w:hAnsi="Arial" w:cstheme="majorBidi"/>
      <w:bCs/>
      <w:color w:val="5B9BD5" w:themeColor="accent1"/>
      <w:szCs w:val="24"/>
      <w:lang w:eastAsia="ru-RU"/>
    </w:rPr>
  </w:style>
  <w:style w:type="paragraph" w:customStyle="1" w:styleId="Heading1Numbered">
    <w:name w:val="Heading 1 (Numbered)"/>
    <w:basedOn w:val="10"/>
    <w:next w:val="a1"/>
    <w:uiPriority w:val="14"/>
    <w:rsid w:val="00FD5EBF"/>
    <w:pPr>
      <w:spacing w:before="0" w:line="276" w:lineRule="auto"/>
      <w:ind w:left="539" w:hanging="539"/>
    </w:pPr>
    <w:rPr>
      <w:rFonts w:ascii="Calibri" w:eastAsia="Calibri" w:hAnsi="Calibri" w:cs="Calibri"/>
      <w:color w:val="4F81BD"/>
      <w:kern w:val="32"/>
      <w:szCs w:val="32"/>
      <w:lang w:eastAsia="ja-JP"/>
    </w:rPr>
  </w:style>
  <w:style w:type="paragraph" w:customStyle="1" w:styleId="Heading2Numbered">
    <w:name w:val="Heading 2 (Numbered)"/>
    <w:basedOn w:val="21"/>
    <w:next w:val="a1"/>
    <w:link w:val="Heading2NumberedChar"/>
    <w:uiPriority w:val="14"/>
    <w:rsid w:val="00FD5EBF"/>
    <w:pPr>
      <w:spacing w:after="80" w:line="276" w:lineRule="auto"/>
      <w:ind w:left="227" w:hanging="766"/>
    </w:pPr>
    <w:rPr>
      <w:rFonts w:ascii="Arial" w:eastAsia="Calibri" w:hAnsi="Arial" w:cs="Calibri"/>
      <w:bCs w:val="0"/>
      <w:lang w:val="en-AU" w:eastAsia="ja-JP"/>
    </w:rPr>
  </w:style>
  <w:style w:type="character" w:customStyle="1" w:styleId="Heading2NumberedChar">
    <w:name w:val="Heading 2 (Numbered) Char"/>
    <w:link w:val="Heading2Numbered"/>
    <w:uiPriority w:val="14"/>
    <w:locked/>
    <w:rsid w:val="00FD5EBF"/>
    <w:rPr>
      <w:rFonts w:ascii="Arial" w:eastAsia="Calibri" w:hAnsi="Arial" w:cs="Calibri"/>
      <w:b/>
      <w:bCs/>
      <w:sz w:val="28"/>
      <w:szCs w:val="28"/>
      <w:lang w:val="en-AU" w:eastAsia="ja-JP"/>
    </w:rPr>
  </w:style>
  <w:style w:type="paragraph" w:customStyle="1" w:styleId="Heading3Numbered">
    <w:name w:val="Heading 3 (Numbered)"/>
    <w:basedOn w:val="3"/>
    <w:next w:val="a1"/>
    <w:uiPriority w:val="14"/>
    <w:rsid w:val="00FD5EBF"/>
    <w:pPr>
      <w:spacing w:before="180" w:after="80" w:line="276" w:lineRule="auto"/>
      <w:ind w:left="765" w:hanging="765"/>
    </w:pPr>
    <w:rPr>
      <w:rFonts w:ascii="Calibri" w:eastAsia="Calibri" w:hAnsi="Calibri" w:cs="Calibri"/>
      <w:color w:val="4F81BD"/>
      <w:sz w:val="24"/>
      <w:szCs w:val="24"/>
      <w:lang w:val="en-AU" w:eastAsia="ja-JP"/>
    </w:rPr>
  </w:style>
  <w:style w:type="paragraph" w:customStyle="1" w:styleId="16">
    <w:name w:val="ВОСХОД 1"/>
    <w:basedOn w:val="a1"/>
    <w:link w:val="17"/>
    <w:rsid w:val="00FD5EBF"/>
    <w:rPr>
      <w:rFonts w:ascii="Times New Roman" w:eastAsiaTheme="minorHAnsi" w:hAnsi="Times New Roman" w:cs="Times New Roman"/>
    </w:rPr>
  </w:style>
  <w:style w:type="character" w:customStyle="1" w:styleId="17">
    <w:name w:val="ВОСХОД 1 Знак"/>
    <w:basedOn w:val="a2"/>
    <w:link w:val="16"/>
    <w:rsid w:val="00FD5EBF"/>
    <w:rPr>
      <w:rFonts w:ascii="Times New Roman" w:hAnsi="Times New Roman" w:cs="Times New Roman"/>
      <w:sz w:val="24"/>
      <w:szCs w:val="24"/>
    </w:rPr>
  </w:style>
  <w:style w:type="paragraph" w:customStyle="1" w:styleId="Style1">
    <w:name w:val="Style1"/>
    <w:basedOn w:val="21"/>
    <w:link w:val="Style1Char"/>
    <w:rsid w:val="00FD5EBF"/>
    <w:pPr>
      <w:spacing w:line="264" w:lineRule="auto"/>
      <w:ind w:left="2007" w:hanging="360"/>
    </w:pPr>
    <w:rPr>
      <w:rFonts w:ascii="Arial" w:eastAsia="Arial" w:hAnsi="Arial" w:cs="Times New Roman"/>
      <w:bCs w:val="0"/>
      <w:color w:val="333333"/>
      <w:lang w:val="en-AU" w:eastAsia="ja-JP"/>
    </w:rPr>
  </w:style>
  <w:style w:type="character" w:customStyle="1" w:styleId="Style1Char">
    <w:name w:val="Style1 Char"/>
    <w:basedOn w:val="a2"/>
    <w:link w:val="Style1"/>
    <w:rsid w:val="00FD5EBF"/>
    <w:rPr>
      <w:rFonts w:ascii="Arial" w:eastAsia="Arial" w:hAnsi="Arial" w:cs="Times New Roman"/>
      <w:b/>
      <w:bCs/>
      <w:color w:val="333333"/>
      <w:sz w:val="28"/>
      <w:szCs w:val="28"/>
      <w:lang w:val="en-AU" w:eastAsia="ja-JP"/>
    </w:rPr>
  </w:style>
  <w:style w:type="paragraph" w:customStyle="1" w:styleId="a">
    <w:name w:val="Список оосновной"/>
    <w:aliases w:val="уровень 2"/>
    <w:basedOn w:val="a1"/>
    <w:rsid w:val="00FD5EBF"/>
    <w:pPr>
      <w:numPr>
        <w:ilvl w:val="2"/>
        <w:numId w:val="6"/>
      </w:numPr>
      <w:spacing w:line="360" w:lineRule="auto"/>
    </w:pPr>
    <w:rPr>
      <w:rFonts w:eastAsia="Times New Roman" w:cs="Times New Roman"/>
      <w:sz w:val="28"/>
    </w:rPr>
  </w:style>
  <w:style w:type="character" w:customStyle="1" w:styleId="SubtleEmphasis1">
    <w:name w:val="Subtle Emphasis1"/>
    <w:aliases w:val="Subtle Emphasis,ТаблицаТекст"/>
    <w:uiPriority w:val="19"/>
    <w:rsid w:val="00FD5EBF"/>
    <w:rPr>
      <w:rFonts w:ascii="Times New Roman" w:hAnsi="Times New Roman"/>
      <w:iCs/>
      <w:color w:val="auto"/>
      <w:sz w:val="20"/>
    </w:rPr>
  </w:style>
  <w:style w:type="paragraph" w:customStyle="1" w:styleId="NumberedHeading3">
    <w:name w:val="Numbered Heading 3"/>
    <w:basedOn w:val="a1"/>
    <w:next w:val="a1"/>
    <w:rsid w:val="00FD5EBF"/>
    <w:pPr>
      <w:numPr>
        <w:ilvl w:val="2"/>
        <w:numId w:val="7"/>
      </w:numPr>
      <w:spacing w:after="240"/>
      <w:outlineLvl w:val="2"/>
    </w:pPr>
    <w:rPr>
      <w:rFonts w:ascii="Arial" w:eastAsia="Times New Roman" w:hAnsi="Arial" w:cs="Times New Roman"/>
      <w:b/>
      <w:sz w:val="26"/>
      <w:lang w:val="en-GB" w:eastAsia="en-GB"/>
    </w:rPr>
  </w:style>
  <w:style w:type="paragraph" w:customStyle="1" w:styleId="NumberedHeading2">
    <w:name w:val="Numbered Heading 2"/>
    <w:basedOn w:val="a1"/>
    <w:next w:val="a1"/>
    <w:rsid w:val="00FD5EBF"/>
    <w:pPr>
      <w:numPr>
        <w:ilvl w:val="1"/>
        <w:numId w:val="7"/>
      </w:numPr>
      <w:tabs>
        <w:tab w:val="left" w:pos="851"/>
      </w:tabs>
      <w:spacing w:after="240"/>
      <w:outlineLvl w:val="1"/>
    </w:pPr>
    <w:rPr>
      <w:rFonts w:ascii="Arial" w:eastAsia="Times New Roman" w:hAnsi="Arial" w:cs="Times New Roman"/>
      <w:b/>
      <w:sz w:val="28"/>
      <w:lang w:val="en-GB" w:eastAsia="en-GB"/>
    </w:rPr>
  </w:style>
  <w:style w:type="paragraph" w:customStyle="1" w:styleId="NumberedHeading1">
    <w:name w:val="Numbered Heading 1"/>
    <w:basedOn w:val="a1"/>
    <w:next w:val="a1"/>
    <w:rsid w:val="00FD5EBF"/>
    <w:pPr>
      <w:numPr>
        <w:numId w:val="7"/>
      </w:numPr>
      <w:spacing w:after="240"/>
      <w:outlineLvl w:val="0"/>
    </w:pPr>
    <w:rPr>
      <w:rFonts w:ascii="Arial" w:eastAsia="Times New Roman" w:hAnsi="Arial" w:cs="Times New Roman"/>
      <w:b/>
      <w:kern w:val="32"/>
      <w:sz w:val="32"/>
      <w:lang w:val="en-GB" w:eastAsia="en-GB"/>
    </w:rPr>
  </w:style>
  <w:style w:type="paragraph" w:customStyle="1" w:styleId="affc">
    <w:name w:val="Обычный_ТТ"/>
    <w:basedOn w:val="a1"/>
    <w:link w:val="affd"/>
    <w:rsid w:val="00FD5EBF"/>
    <w:pPr>
      <w:widowControl w:val="0"/>
      <w:tabs>
        <w:tab w:val="left" w:pos="1072"/>
        <w:tab w:val="left" w:pos="1429"/>
      </w:tabs>
      <w:spacing w:before="60" w:line="360" w:lineRule="auto"/>
      <w:ind w:firstLine="709"/>
    </w:pPr>
    <w:rPr>
      <w:rFonts w:ascii="Times New Roman" w:eastAsia="Times New Roman" w:hAnsi="Times New Roman" w:cs="Times New Roman"/>
      <w:sz w:val="28"/>
      <w:szCs w:val="28"/>
      <w:lang w:eastAsia="ru-RU"/>
    </w:rPr>
  </w:style>
  <w:style w:type="character" w:customStyle="1" w:styleId="affd">
    <w:name w:val="Обычный_ТТ Знак"/>
    <w:basedOn w:val="a2"/>
    <w:link w:val="affc"/>
    <w:rsid w:val="00FD5EBF"/>
    <w:rPr>
      <w:rFonts w:ascii="Times New Roman" w:eastAsia="Times New Roman" w:hAnsi="Times New Roman" w:cs="Times New Roman"/>
      <w:sz w:val="28"/>
      <w:szCs w:val="28"/>
      <w:lang w:eastAsia="ru-RU"/>
    </w:rPr>
  </w:style>
  <w:style w:type="paragraph" w:customStyle="1" w:styleId="affe">
    <w:name w:val="_Столбцы таблицы"/>
    <w:basedOn w:val="a1"/>
    <w:uiPriority w:val="99"/>
    <w:rsid w:val="00FD5EBF"/>
    <w:pPr>
      <w:keepNext/>
      <w:spacing w:before="120" w:after="120"/>
      <w:jc w:val="center"/>
    </w:pPr>
    <w:rPr>
      <w:rFonts w:eastAsia="Times New Roman" w:cs="Times New Roman"/>
      <w:b/>
      <w:lang w:eastAsia="ru-RU"/>
    </w:rPr>
  </w:style>
  <w:style w:type="paragraph" w:customStyle="1" w:styleId="afff">
    <w:name w:val="_Запись в таблице"/>
    <w:basedOn w:val="a1"/>
    <w:link w:val="afff0"/>
    <w:rsid w:val="00FD5EBF"/>
    <w:pPr>
      <w:spacing w:before="40" w:after="40"/>
      <w:ind w:left="113"/>
    </w:pPr>
    <w:rPr>
      <w:rFonts w:ascii="Times New Roman" w:eastAsiaTheme="minorHAnsi" w:hAnsi="Times New Roman"/>
      <w:sz w:val="20"/>
    </w:rPr>
  </w:style>
  <w:style w:type="character" w:customStyle="1" w:styleId="afff0">
    <w:name w:val="_Запись в таблице Знак"/>
    <w:basedOn w:val="a2"/>
    <w:link w:val="afff"/>
    <w:locked/>
    <w:rsid w:val="00FD5EBF"/>
    <w:rPr>
      <w:rFonts w:ascii="Times New Roman" w:hAnsi="Times New Roman"/>
      <w:sz w:val="20"/>
    </w:rPr>
  </w:style>
  <w:style w:type="paragraph" w:customStyle="1" w:styleId="1">
    <w:name w:val="_Пункты в таблице (1 уровень)"/>
    <w:basedOn w:val="a1"/>
    <w:link w:val="18"/>
    <w:rsid w:val="00FD5EBF"/>
    <w:pPr>
      <w:numPr>
        <w:numId w:val="8"/>
      </w:numPr>
      <w:spacing w:before="80" w:after="80"/>
    </w:pPr>
    <w:rPr>
      <w:rFonts w:ascii="Times New Roman" w:eastAsiaTheme="minorHAnsi" w:hAnsi="Times New Roman"/>
      <w:spacing w:val="2"/>
      <w:sz w:val="20"/>
    </w:rPr>
  </w:style>
  <w:style w:type="character" w:customStyle="1" w:styleId="18">
    <w:name w:val="_Пункты в таблице (1 уровень) Знак"/>
    <w:basedOn w:val="a2"/>
    <w:link w:val="1"/>
    <w:rsid w:val="00FD5EBF"/>
    <w:rPr>
      <w:rFonts w:ascii="Times New Roman" w:eastAsiaTheme="minorHAnsi" w:hAnsi="Times New Roman"/>
      <w:spacing w:val="2"/>
      <w:sz w:val="20"/>
      <w:szCs w:val="24"/>
    </w:rPr>
  </w:style>
  <w:style w:type="paragraph" w:customStyle="1" w:styleId="20">
    <w:name w:val="_Пункты в таблице (2 уровень)"/>
    <w:basedOn w:val="1"/>
    <w:rsid w:val="00FD5EBF"/>
    <w:pPr>
      <w:numPr>
        <w:ilvl w:val="1"/>
      </w:numPr>
    </w:pPr>
    <w:rPr>
      <w:rFonts w:ascii="Century Gothic" w:eastAsiaTheme="minorEastAsia" w:hAnsi="Century Gothic"/>
      <w:color w:val="FFFF00"/>
    </w:rPr>
  </w:style>
  <w:style w:type="paragraph" w:customStyle="1" w:styleId="H1">
    <w:name w:val="H1 приложение"/>
    <w:basedOn w:val="10"/>
    <w:link w:val="H11"/>
    <w:rsid w:val="00FD5EBF"/>
    <w:pPr>
      <w:numPr>
        <w:numId w:val="9"/>
      </w:numPr>
    </w:pPr>
  </w:style>
  <w:style w:type="character" w:customStyle="1" w:styleId="H11">
    <w:name w:val="H1 приложение Знак"/>
    <w:basedOn w:val="11"/>
    <w:link w:val="H1"/>
    <w:rsid w:val="00FD5EBF"/>
    <w:rPr>
      <w:rFonts w:ascii="Century Gothic" w:eastAsiaTheme="majorEastAsia" w:hAnsi="Century Gothic" w:cstheme="majorBidi"/>
      <w:bCs/>
      <w:color w:val="E58426"/>
      <w:sz w:val="40"/>
      <w:szCs w:val="40"/>
    </w:rPr>
  </w:style>
  <w:style w:type="paragraph" w:customStyle="1" w:styleId="H2">
    <w:name w:val="H2 Приложение"/>
    <w:basedOn w:val="H1"/>
    <w:link w:val="H20"/>
    <w:rsid w:val="00FD5EBF"/>
    <w:pPr>
      <w:numPr>
        <w:numId w:val="0"/>
      </w:numPr>
      <w:ind w:left="1440" w:hanging="360"/>
      <w:outlineLvl w:val="1"/>
    </w:pPr>
    <w:rPr>
      <w:sz w:val="28"/>
    </w:rPr>
  </w:style>
  <w:style w:type="character" w:customStyle="1" w:styleId="H20">
    <w:name w:val="H2 Приложение Знак"/>
    <w:basedOn w:val="H11"/>
    <w:link w:val="H2"/>
    <w:rsid w:val="00FD5EBF"/>
    <w:rPr>
      <w:rFonts w:ascii="Century Gothic" w:eastAsiaTheme="majorEastAsia" w:hAnsi="Century Gothic" w:cstheme="majorBidi"/>
      <w:bCs/>
      <w:color w:val="E58426"/>
      <w:sz w:val="28"/>
      <w:szCs w:val="40"/>
    </w:rPr>
  </w:style>
  <w:style w:type="paragraph" w:customStyle="1" w:styleId="H3">
    <w:name w:val="H3 Приложение"/>
    <w:basedOn w:val="H2"/>
    <w:next w:val="aff8"/>
    <w:link w:val="H30"/>
    <w:rsid w:val="00FD5EBF"/>
    <w:pPr>
      <w:ind w:left="2160" w:hanging="180"/>
      <w:outlineLvl w:val="2"/>
    </w:pPr>
  </w:style>
  <w:style w:type="character" w:customStyle="1" w:styleId="H30">
    <w:name w:val="H3 Приложение Знак"/>
    <w:basedOn w:val="H20"/>
    <w:link w:val="H3"/>
    <w:rsid w:val="00FD5EBF"/>
    <w:rPr>
      <w:rFonts w:ascii="Century Gothic" w:eastAsiaTheme="majorEastAsia" w:hAnsi="Century Gothic" w:cstheme="majorBidi"/>
      <w:bCs/>
      <w:color w:val="E58426"/>
      <w:sz w:val="28"/>
      <w:szCs w:val="40"/>
    </w:rPr>
  </w:style>
  <w:style w:type="paragraph" w:customStyle="1" w:styleId="GBC">
    <w:name w:val="GBC Список"/>
    <w:basedOn w:val="a1"/>
    <w:link w:val="GBC0"/>
    <w:rsid w:val="00FD5EBF"/>
    <w:pPr>
      <w:spacing w:before="100" w:after="40"/>
      <w:ind w:left="1272" w:hanging="705"/>
    </w:pPr>
    <w:rPr>
      <w:rFonts w:asciiTheme="minorHAnsi" w:eastAsiaTheme="minorHAnsi" w:hAnsiTheme="minorHAnsi"/>
      <w:sz w:val="22"/>
    </w:rPr>
  </w:style>
  <w:style w:type="character" w:customStyle="1" w:styleId="GBC0">
    <w:name w:val="GBC Список Знак"/>
    <w:basedOn w:val="a2"/>
    <w:link w:val="GBC"/>
    <w:rsid w:val="00FD5EBF"/>
  </w:style>
  <w:style w:type="paragraph" w:customStyle="1" w:styleId="GBC1">
    <w:name w:val="GBC Текст"/>
    <w:basedOn w:val="a1"/>
    <w:link w:val="GBC2"/>
    <w:qFormat/>
    <w:rsid w:val="00FD5EBF"/>
    <w:pPr>
      <w:spacing w:before="100" w:after="100"/>
    </w:pPr>
    <w:rPr>
      <w:rFonts w:asciiTheme="minorHAnsi" w:eastAsiaTheme="minorHAnsi" w:hAnsiTheme="minorHAnsi"/>
      <w:sz w:val="22"/>
    </w:rPr>
  </w:style>
  <w:style w:type="character" w:customStyle="1" w:styleId="GBC2">
    <w:name w:val="GBC Текст Знак"/>
    <w:basedOn w:val="a2"/>
    <w:link w:val="GBC1"/>
    <w:rsid w:val="00FD5EBF"/>
  </w:style>
  <w:style w:type="paragraph" w:customStyle="1" w:styleId="GBC3">
    <w:name w:val="GBC Таблица"/>
    <w:basedOn w:val="GBC1"/>
    <w:link w:val="GBC4"/>
    <w:qFormat/>
    <w:rsid w:val="00FD5EBF"/>
    <w:pPr>
      <w:spacing w:before="60" w:after="60"/>
      <w:jc w:val="left"/>
    </w:pPr>
  </w:style>
  <w:style w:type="character" w:customStyle="1" w:styleId="GBC4">
    <w:name w:val="GBC Таблица Знак"/>
    <w:basedOn w:val="GBC2"/>
    <w:link w:val="GBC3"/>
    <w:rsid w:val="00FD5EBF"/>
  </w:style>
  <w:style w:type="paragraph" w:customStyle="1" w:styleId="afff1">
    <w:name w:val="А Список"/>
    <w:basedOn w:val="a1"/>
    <w:link w:val="afff2"/>
    <w:rsid w:val="00FD5EBF"/>
    <w:pPr>
      <w:keepLines/>
      <w:tabs>
        <w:tab w:val="left" w:pos="1134"/>
      </w:tabs>
      <w:spacing w:after="120" w:line="288" w:lineRule="auto"/>
      <w:ind w:firstLine="720"/>
    </w:pPr>
    <w:rPr>
      <w:rFonts w:ascii="Times New Roman" w:eastAsia="Times New Roman" w:hAnsi="Times New Roman" w:cs="Times New Roman"/>
      <w:lang w:val="x-none"/>
    </w:rPr>
  </w:style>
  <w:style w:type="character" w:customStyle="1" w:styleId="afff2">
    <w:name w:val="А Список Знак"/>
    <w:link w:val="afff1"/>
    <w:rsid w:val="00FD5EBF"/>
    <w:rPr>
      <w:rFonts w:ascii="Times New Roman" w:eastAsia="Times New Roman" w:hAnsi="Times New Roman" w:cs="Times New Roman"/>
      <w:sz w:val="24"/>
      <w:szCs w:val="24"/>
      <w:lang w:val="x-none"/>
    </w:rPr>
  </w:style>
  <w:style w:type="paragraph" w:customStyle="1" w:styleId="2b">
    <w:name w:val="А Список2"/>
    <w:basedOn w:val="afff1"/>
    <w:link w:val="2c"/>
    <w:rsid w:val="00FD5EBF"/>
    <w:pPr>
      <w:tabs>
        <w:tab w:val="clear" w:pos="1134"/>
        <w:tab w:val="left" w:pos="1560"/>
      </w:tabs>
    </w:pPr>
  </w:style>
  <w:style w:type="character" w:customStyle="1" w:styleId="2c">
    <w:name w:val="А Список2 Знак"/>
    <w:basedOn w:val="afff2"/>
    <w:link w:val="2b"/>
    <w:rsid w:val="00FD5EBF"/>
    <w:rPr>
      <w:rFonts w:ascii="Times New Roman" w:eastAsia="Times New Roman" w:hAnsi="Times New Roman" w:cs="Times New Roman"/>
      <w:sz w:val="24"/>
      <w:szCs w:val="24"/>
      <w:lang w:val="x-none"/>
    </w:rPr>
  </w:style>
  <w:style w:type="paragraph" w:customStyle="1" w:styleId="GBC5">
    <w:name w:val="GBC Список без интервала"/>
    <w:basedOn w:val="GBC"/>
    <w:link w:val="GBC6"/>
    <w:rsid w:val="00FD5EBF"/>
    <w:pPr>
      <w:spacing w:before="0" w:after="0"/>
      <w:ind w:left="720" w:hanging="360"/>
    </w:pPr>
  </w:style>
  <w:style w:type="character" w:customStyle="1" w:styleId="GBC6">
    <w:name w:val="GBC Список без интервала Знак"/>
    <w:basedOn w:val="GBC0"/>
    <w:link w:val="GBC5"/>
    <w:rsid w:val="00FD5EBF"/>
  </w:style>
  <w:style w:type="paragraph" w:customStyle="1" w:styleId="GBC30">
    <w:name w:val="GBC Заг3"/>
    <w:next w:val="GBC1"/>
    <w:link w:val="GBC31"/>
    <w:rsid w:val="00FD5EBF"/>
    <w:pPr>
      <w:spacing w:after="0"/>
      <w:ind w:left="1497" w:hanging="504"/>
      <w:jc w:val="both"/>
      <w:outlineLvl w:val="2"/>
    </w:pPr>
    <w:rPr>
      <w:rFonts w:eastAsiaTheme="majorEastAsia" w:cstheme="majorBidi"/>
      <w:b/>
      <w:sz w:val="28"/>
      <w:szCs w:val="26"/>
    </w:rPr>
  </w:style>
  <w:style w:type="character" w:customStyle="1" w:styleId="GBC31">
    <w:name w:val="GBC Заг3 Знак"/>
    <w:basedOn w:val="a2"/>
    <w:link w:val="GBC30"/>
    <w:rsid w:val="00FD5EBF"/>
    <w:rPr>
      <w:rFonts w:eastAsiaTheme="majorEastAsia" w:cstheme="majorBidi"/>
      <w:b/>
      <w:sz w:val="28"/>
      <w:szCs w:val="26"/>
    </w:rPr>
  </w:style>
  <w:style w:type="paragraph" w:customStyle="1" w:styleId="GBC310">
    <w:name w:val="GBC Заг3.1"/>
    <w:basedOn w:val="GBC30"/>
    <w:next w:val="GBC1"/>
    <w:rsid w:val="00FD5EBF"/>
    <w:pPr>
      <w:tabs>
        <w:tab w:val="num" w:pos="2880"/>
      </w:tabs>
      <w:ind w:left="709" w:hanging="283"/>
    </w:pPr>
    <w:rPr>
      <w:sz w:val="24"/>
    </w:rPr>
  </w:style>
  <w:style w:type="character" w:customStyle="1" w:styleId="ListLabel53">
    <w:name w:val="ListLabel 53"/>
    <w:rsid w:val="00FD5EBF"/>
    <w:rPr>
      <w:rFonts w:cs="Wingdings"/>
      <w:u w:val="none"/>
    </w:rPr>
  </w:style>
  <w:style w:type="character" w:customStyle="1" w:styleId="ListLabel507">
    <w:name w:val="ListLabel 507"/>
    <w:rsid w:val="00FD5EBF"/>
    <w:rPr>
      <w:rFonts w:cs="Wingdings"/>
      <w:u w:val="none"/>
    </w:rPr>
  </w:style>
  <w:style w:type="character" w:customStyle="1" w:styleId="ListLabel36">
    <w:name w:val="ListLabel 36"/>
    <w:rsid w:val="00FD5EBF"/>
    <w:rPr>
      <w:rFonts w:ascii="Trebuchet MS" w:hAnsi="Trebuchet MS"/>
      <w:color w:val="1155CC"/>
      <w:u w:val="single"/>
    </w:rPr>
  </w:style>
  <w:style w:type="character" w:customStyle="1" w:styleId="ListLabel84">
    <w:name w:val="ListLabel 84"/>
    <w:rsid w:val="00FD5EBF"/>
    <w:rPr>
      <w:rFonts w:ascii="Trebuchet MS" w:eastAsia="Calibri" w:hAnsi="Trebuchet MS" w:cs="Times New Roman"/>
      <w:lang w:eastAsia="en-US"/>
    </w:rPr>
  </w:style>
  <w:style w:type="character" w:customStyle="1" w:styleId="ListLabel37">
    <w:name w:val="ListLabel 37"/>
    <w:rsid w:val="00FD5EBF"/>
    <w:rPr>
      <w:rFonts w:ascii="Trebuchet MS" w:eastAsia="Roboto" w:hAnsi="Trebuchet MS" w:cs="Roboto"/>
      <w:color w:val="1155CC"/>
      <w:u w:val="single"/>
    </w:rPr>
  </w:style>
  <w:style w:type="character" w:customStyle="1" w:styleId="ListLabel546">
    <w:name w:val="ListLabel 546"/>
    <w:rsid w:val="00FD5EBF"/>
    <w:rPr>
      <w:rFonts w:cs="Symbol"/>
    </w:rPr>
  </w:style>
  <w:style w:type="paragraph" w:customStyle="1" w:styleId="Code">
    <w:name w:val="Code"/>
    <w:basedOn w:val="a5"/>
    <w:rsid w:val="00FD5EBF"/>
    <w:rPr>
      <w:rFonts w:ascii="Consolas" w:eastAsiaTheme="minorHAnsi" w:hAnsi="Consolas"/>
      <w:color w:val="00000A"/>
      <w:sz w:val="20"/>
    </w:rPr>
  </w:style>
  <w:style w:type="character" w:customStyle="1" w:styleId="Code0">
    <w:name w:val="Code Знак"/>
    <w:basedOn w:val="a2"/>
    <w:link w:val="Code0"/>
    <w:rsid w:val="00FD5EBF"/>
    <w:rPr>
      <w:rFonts w:ascii="Consolas" w:eastAsiaTheme="minorHAnsi" w:hAnsi="Consolas" w:cstheme="minorBidi"/>
      <w:sz w:val="20"/>
    </w:rPr>
  </w:style>
  <w:style w:type="character" w:customStyle="1" w:styleId="HMsymbolGUI">
    <w:name w:val="H&amp;M symbolGUI"/>
    <w:uiPriority w:val="9"/>
    <w:rsid w:val="00FD5EBF"/>
    <w:rPr>
      <w:rFonts w:ascii="Myriad Pro" w:hAnsi="Myriad Pro"/>
      <w:b/>
      <w:i w:val="0"/>
      <w:caps w:val="0"/>
      <w:strike w:val="0"/>
      <w:color w:val="000000"/>
      <w:spacing w:val="0"/>
      <w:w w:val="100"/>
      <w:position w:val="0"/>
      <w:sz w:val="24"/>
      <w:u w:val="none"/>
      <w:shd w:val="clear" w:color="auto" w:fill="auto"/>
      <w:vertAlign w:val="baseline"/>
      <w:rtl w:val="0"/>
    </w:rPr>
  </w:style>
  <w:style w:type="character" w:customStyle="1" w:styleId="HMNormalNoIndent">
    <w:name w:val="H&amp;M NormalNoIndent"/>
    <w:uiPriority w:val="9"/>
    <w:rsid w:val="00FD5EBF"/>
    <w:rPr>
      <w:rFonts w:ascii="Myriad Pro" w:hAnsi="Myriad Pro"/>
      <w:b w:val="0"/>
      <w:i w:val="0"/>
      <w:caps w:val="0"/>
      <w:strike w:val="0"/>
      <w:color w:val="000000"/>
      <w:spacing w:val="0"/>
      <w:w w:val="100"/>
      <w:position w:val="0"/>
      <w:sz w:val="24"/>
      <w:u w:val="none"/>
      <w:shd w:val="clear" w:color="auto" w:fill="auto"/>
      <w:vertAlign w:val="baseline"/>
      <w:rtl w:val="0"/>
    </w:rPr>
  </w:style>
  <w:style w:type="character" w:customStyle="1" w:styleId="60">
    <w:name w:val="Заголовок 6 Знак"/>
    <w:aliases w:val="H6 Знак,Gliederung6 Знак,Текст подпункта Знак,1.1.1 Название или текст пункта в подразделе Знак,1.1.1 Название пункта в подразделе Знак,1.1.1 ???????? ??? ????? ?????? ? ?????????? Знак,1.1.1 ???????? ?????? ? ?????????? Знак,1) Знак"/>
    <w:basedOn w:val="a2"/>
    <w:link w:val="6"/>
    <w:uiPriority w:val="9"/>
    <w:rsid w:val="00FD5EBF"/>
    <w:rPr>
      <w:rFonts w:ascii="Century Gothic" w:eastAsiaTheme="majorEastAsia" w:hAnsi="Century Gothic" w:cstheme="majorBidi"/>
      <w:bCs/>
      <w:sz w:val="28"/>
      <w:szCs w:val="28"/>
    </w:rPr>
  </w:style>
  <w:style w:type="paragraph" w:styleId="19">
    <w:name w:val="toc 1"/>
    <w:basedOn w:val="a1"/>
    <w:next w:val="a1"/>
    <w:autoRedefine/>
    <w:uiPriority w:val="39"/>
    <w:unhideWhenUsed/>
    <w:rsid w:val="00FD5EBF"/>
    <w:pPr>
      <w:spacing w:before="100" w:beforeAutospacing="1" w:after="100"/>
    </w:pPr>
    <w:rPr>
      <w:b/>
      <w:caps/>
    </w:rPr>
  </w:style>
  <w:style w:type="paragraph" w:styleId="2d">
    <w:name w:val="toc 2"/>
    <w:basedOn w:val="a1"/>
    <w:next w:val="a1"/>
    <w:autoRedefine/>
    <w:uiPriority w:val="39"/>
    <w:unhideWhenUsed/>
    <w:rsid w:val="00FD5EBF"/>
    <w:pPr>
      <w:spacing w:after="40"/>
      <w:ind w:left="238"/>
      <w:contextualSpacing/>
    </w:pPr>
  </w:style>
  <w:style w:type="paragraph" w:styleId="3d">
    <w:name w:val="toc 3"/>
    <w:basedOn w:val="a1"/>
    <w:next w:val="a1"/>
    <w:autoRedefine/>
    <w:uiPriority w:val="39"/>
    <w:unhideWhenUsed/>
    <w:qFormat/>
    <w:rsid w:val="00F046C1"/>
    <w:pPr>
      <w:ind w:left="482"/>
      <w:contextualSpacing/>
    </w:pPr>
  </w:style>
  <w:style w:type="character" w:styleId="afff3">
    <w:name w:val="annotation reference"/>
    <w:basedOn w:val="a2"/>
    <w:uiPriority w:val="99"/>
    <w:unhideWhenUsed/>
    <w:rsid w:val="00FD5EBF"/>
    <w:rPr>
      <w:sz w:val="16"/>
      <w:szCs w:val="16"/>
    </w:rPr>
  </w:style>
  <w:style w:type="paragraph" w:styleId="a0">
    <w:name w:val="List Bullet"/>
    <w:basedOn w:val="a1"/>
    <w:uiPriority w:val="4"/>
    <w:rsid w:val="00FD5EBF"/>
    <w:pPr>
      <w:widowControl w:val="0"/>
      <w:numPr>
        <w:numId w:val="3"/>
      </w:numPr>
      <w:adjustRightInd w:val="0"/>
      <w:textAlignment w:val="baseline"/>
    </w:pPr>
    <w:rPr>
      <w:rFonts w:ascii="Arial" w:eastAsia="Times New Roman" w:hAnsi="Arial" w:cs="Arial"/>
      <w:snapToGrid w:val="0"/>
      <w:sz w:val="22"/>
      <w:lang w:val="en-US" w:eastAsia="ru-RU"/>
    </w:rPr>
  </w:style>
  <w:style w:type="paragraph" w:styleId="2">
    <w:name w:val="List Bullet 2"/>
    <w:basedOn w:val="a1"/>
    <w:uiPriority w:val="13"/>
    <w:unhideWhenUsed/>
    <w:rsid w:val="00FD5EBF"/>
    <w:pPr>
      <w:numPr>
        <w:numId w:val="4"/>
      </w:numPr>
      <w:spacing w:before="120" w:after="60" w:line="288" w:lineRule="auto"/>
      <w:contextualSpacing/>
    </w:pPr>
    <w:rPr>
      <w:rFonts w:ascii="Arial" w:eastAsia="Times New Roman" w:hAnsi="Arial" w:cs="Times New Roman"/>
      <w:sz w:val="22"/>
    </w:rPr>
  </w:style>
  <w:style w:type="paragraph" w:styleId="afff4">
    <w:name w:val="Title"/>
    <w:aliases w:val="Название 1,Титул документа"/>
    <w:basedOn w:val="a1"/>
    <w:next w:val="a1"/>
    <w:link w:val="afff5"/>
    <w:uiPriority w:val="10"/>
    <w:rsid w:val="00FD5EB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ff5">
    <w:name w:val="Заголовок Знак"/>
    <w:aliases w:val="Название 1 Знак,Титул документа Знак"/>
    <w:basedOn w:val="a2"/>
    <w:link w:val="afff4"/>
    <w:uiPriority w:val="10"/>
    <w:rsid w:val="00FD5EBF"/>
    <w:rPr>
      <w:rFonts w:asciiTheme="majorHAnsi" w:eastAsiaTheme="majorEastAsia" w:hAnsiTheme="majorHAnsi" w:cstheme="majorBidi"/>
      <w:spacing w:val="5"/>
      <w:sz w:val="52"/>
      <w:szCs w:val="52"/>
    </w:rPr>
  </w:style>
  <w:style w:type="paragraph" w:styleId="afff6">
    <w:name w:val="Body Text"/>
    <w:aliases w:val="Body Text Char1,Body Text Char Char,Знак Знак Знак,Знак Знак 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1"/>
    <w:link w:val="afff7"/>
    <w:rsid w:val="00FD5EBF"/>
    <w:pPr>
      <w:spacing w:before="120" w:after="60" w:line="288" w:lineRule="auto"/>
    </w:pPr>
    <w:rPr>
      <w:rFonts w:ascii="Arial" w:eastAsia="Times New Roman" w:hAnsi="Arial" w:cs="Times New Roman"/>
      <w:sz w:val="22"/>
    </w:rPr>
  </w:style>
  <w:style w:type="character" w:customStyle="1" w:styleId="afff7">
    <w:name w:val="Основной текст Знак"/>
    <w:aliases w:val="Body Text Char1 Знак,Body Text Char Char Знак,Знак 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
    <w:basedOn w:val="a2"/>
    <w:link w:val="afff6"/>
    <w:rsid w:val="00FD5EBF"/>
    <w:rPr>
      <w:rFonts w:ascii="Arial" w:eastAsia="Times New Roman" w:hAnsi="Arial" w:cs="Times New Roman"/>
    </w:rPr>
  </w:style>
  <w:style w:type="paragraph" w:styleId="afff8">
    <w:name w:val="Subtitle"/>
    <w:basedOn w:val="a1"/>
    <w:next w:val="a1"/>
    <w:link w:val="afff9"/>
    <w:uiPriority w:val="11"/>
    <w:rsid w:val="00FD5EBF"/>
    <w:pPr>
      <w:spacing w:after="600"/>
    </w:pPr>
    <w:rPr>
      <w:rFonts w:asciiTheme="majorHAnsi" w:eastAsiaTheme="majorEastAsia" w:hAnsiTheme="majorHAnsi" w:cstheme="majorBidi"/>
      <w:i/>
      <w:iCs/>
      <w:spacing w:val="13"/>
    </w:rPr>
  </w:style>
  <w:style w:type="character" w:customStyle="1" w:styleId="afff9">
    <w:name w:val="Подзаголовок Знак"/>
    <w:basedOn w:val="a2"/>
    <w:link w:val="afff8"/>
    <w:uiPriority w:val="11"/>
    <w:rsid w:val="00FD5EBF"/>
    <w:rPr>
      <w:rFonts w:asciiTheme="majorHAnsi" w:eastAsiaTheme="majorEastAsia" w:hAnsiTheme="majorHAnsi" w:cstheme="majorBidi"/>
      <w:i/>
      <w:iCs/>
      <w:spacing w:val="13"/>
      <w:sz w:val="24"/>
      <w:szCs w:val="24"/>
    </w:rPr>
  </w:style>
  <w:style w:type="paragraph" w:styleId="afffa">
    <w:name w:val="Block Text"/>
    <w:basedOn w:val="a1"/>
    <w:next w:val="a1"/>
    <w:link w:val="afffb"/>
    <w:uiPriority w:val="29"/>
    <w:rsid w:val="00FD5EBF"/>
    <w:pPr>
      <w:spacing w:before="120" w:after="60" w:line="288" w:lineRule="auto"/>
    </w:pPr>
    <w:rPr>
      <w:rFonts w:ascii="Arial" w:eastAsia="Times New Roman" w:hAnsi="Arial" w:cs="Times New Roman"/>
      <w:i/>
      <w:iCs/>
      <w:color w:val="000000" w:themeColor="text1"/>
      <w:sz w:val="22"/>
    </w:rPr>
  </w:style>
  <w:style w:type="character" w:customStyle="1" w:styleId="afffb">
    <w:name w:val="Цитата Знак"/>
    <w:basedOn w:val="a2"/>
    <w:link w:val="afffa"/>
    <w:uiPriority w:val="29"/>
    <w:rsid w:val="00FD5EBF"/>
    <w:rPr>
      <w:rFonts w:ascii="Arial" w:eastAsia="Times New Roman" w:hAnsi="Arial" w:cs="Times New Roman"/>
      <w:i/>
      <w:iCs/>
      <w:color w:val="000000" w:themeColor="text1"/>
    </w:rPr>
  </w:style>
  <w:style w:type="character" w:customStyle="1" w:styleId="a6">
    <w:name w:val="Без интервала Знак"/>
    <w:basedOn w:val="a2"/>
    <w:link w:val="a5"/>
    <w:uiPriority w:val="1"/>
    <w:rsid w:val="00FD5EBF"/>
  </w:style>
  <w:style w:type="character" w:customStyle="1" w:styleId="ac">
    <w:name w:val="Абзац списка Знак"/>
    <w:aliases w:val="Список_Ав Знак,АБЗАЦ СПИСКА Знак,H Абзац списка Знак,Булит 1 Знак,UL Знак,Абзац маркированнный Знак,Equipment Знак,Use Case List Paragraph Знак,Heading2 Знак,Paragraphe de liste1 Знак,Bulletr List Paragraph Знак,列出段落 Знак,列出段落1 Знак"/>
    <w:link w:val="ab"/>
    <w:uiPriority w:val="34"/>
    <w:rsid w:val="00FD5EBF"/>
  </w:style>
  <w:style w:type="table" w:customStyle="1" w:styleId="2e">
    <w:name w:val="Стиль2"/>
    <w:basedOn w:val="a3"/>
    <w:uiPriority w:val="99"/>
    <w:rsid w:val="00A25732"/>
    <w:pPr>
      <w:spacing w:after="0" w:line="240" w:lineRule="auto"/>
    </w:pPr>
    <w:rPr>
      <w:rFonts w:ascii="Century Gothic" w:hAnsi="Century Gothic"/>
      <w:sz w:val="24"/>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table" w:styleId="afffc">
    <w:name w:val="Table Grid"/>
    <w:basedOn w:val="a3"/>
    <w:uiPriority w:val="39"/>
    <w:rsid w:val="00C51851"/>
    <w:pPr>
      <w:spacing w:after="0" w:line="240" w:lineRule="auto"/>
    </w:pPr>
    <w:rPr>
      <w:rFonts w:ascii="Century Gothic" w:hAnsi="Century Gothic"/>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table" w:customStyle="1" w:styleId="1a">
    <w:name w:val="Стиль1"/>
    <w:basedOn w:val="a3"/>
    <w:uiPriority w:val="99"/>
    <w:rsid w:val="00A25732"/>
    <w:pPr>
      <w:spacing w:after="0" w:line="240" w:lineRule="auto"/>
    </w:pPr>
    <w:rPr>
      <w:rFonts w:ascii="Century Gothic" w:hAnsi="Century Gothic"/>
      <w:sz w:val="20"/>
    </w:rPr>
    <w:tblPr>
      <w:tblBorders>
        <w:insideH w:val="single" w:sz="4" w:space="0" w:color="auto"/>
        <w:insideV w:val="single" w:sz="4" w:space="0" w:color="auto"/>
      </w:tblBorders>
    </w:tblPr>
    <w:tblStylePr w:type="firstRow">
      <w:pPr>
        <w:jc w:val="center"/>
      </w:pPr>
      <w:rPr>
        <w:b/>
      </w:rPr>
      <w:tblPr/>
      <w:tcPr>
        <w:tcBorders>
          <w:top w:val="single" w:sz="18" w:space="0" w:color="E58426"/>
          <w:left w:val="nil"/>
          <w:bottom w:val="single" w:sz="18" w:space="0" w:color="E58426"/>
          <w:right w:val="nil"/>
          <w:insideH w:val="nil"/>
          <w:insideV w:val="nil"/>
          <w:tl2br w:val="nil"/>
          <w:tr2bl w:val="nil"/>
        </w:tcBorders>
        <w:vAlign w:val="center"/>
      </w:tcPr>
    </w:tblStylePr>
  </w:style>
  <w:style w:type="character" w:styleId="afffd">
    <w:name w:val="Hyperlink"/>
    <w:basedOn w:val="a2"/>
    <w:uiPriority w:val="99"/>
    <w:unhideWhenUsed/>
    <w:rsid w:val="002F36F4"/>
    <w:rPr>
      <w:color w:val="0563C1" w:themeColor="hyperlink"/>
      <w:u w:val="single"/>
    </w:rPr>
  </w:style>
  <w:style w:type="paragraph" w:styleId="afffe">
    <w:name w:val="Balloon Text"/>
    <w:basedOn w:val="a1"/>
    <w:link w:val="affff"/>
    <w:uiPriority w:val="99"/>
    <w:semiHidden/>
    <w:unhideWhenUsed/>
    <w:rsid w:val="002F36F4"/>
    <w:rPr>
      <w:rFonts w:ascii="Tahoma" w:hAnsi="Tahoma" w:cs="Tahoma"/>
      <w:sz w:val="16"/>
      <w:szCs w:val="16"/>
    </w:rPr>
  </w:style>
  <w:style w:type="character" w:customStyle="1" w:styleId="affff">
    <w:name w:val="Текст выноски Знак"/>
    <w:basedOn w:val="a2"/>
    <w:link w:val="afffe"/>
    <w:uiPriority w:val="99"/>
    <w:semiHidden/>
    <w:rsid w:val="002F36F4"/>
    <w:rPr>
      <w:rFonts w:ascii="Tahoma" w:hAnsi="Tahoma" w:cs="Tahoma"/>
      <w:sz w:val="16"/>
      <w:szCs w:val="16"/>
    </w:rPr>
  </w:style>
  <w:style w:type="paragraph" w:customStyle="1" w:styleId="affff0">
    <w:name w:val="Табл заголовок"/>
    <w:basedOn w:val="a7"/>
    <w:link w:val="affff1"/>
    <w:qFormat/>
    <w:rsid w:val="002F36F4"/>
    <w:pPr>
      <w:keepNext/>
      <w:spacing w:after="240"/>
      <w:jc w:val="right"/>
    </w:pPr>
    <w:rPr>
      <w:b w:val="0"/>
      <w:color w:val="auto"/>
      <w:sz w:val="20"/>
      <w:szCs w:val="20"/>
    </w:rPr>
  </w:style>
  <w:style w:type="character" w:customStyle="1" w:styleId="affff1">
    <w:name w:val="Табл заголовок Знак"/>
    <w:basedOn w:val="a8"/>
    <w:link w:val="affff0"/>
    <w:rsid w:val="002F36F4"/>
    <w:rPr>
      <w:rFonts w:ascii="Century Gothic" w:hAnsi="Century Gothic"/>
      <w:b w:val="0"/>
      <w:bCs/>
      <w:color w:val="5B9BD5" w:themeColor="accent1"/>
      <w:sz w:val="20"/>
      <w:szCs w:val="20"/>
    </w:rPr>
  </w:style>
  <w:style w:type="paragraph" w:styleId="affff2">
    <w:name w:val="header"/>
    <w:basedOn w:val="a1"/>
    <w:link w:val="affff3"/>
    <w:uiPriority w:val="99"/>
    <w:unhideWhenUsed/>
    <w:rsid w:val="008A51ED"/>
    <w:pPr>
      <w:tabs>
        <w:tab w:val="center" w:pos="4677"/>
        <w:tab w:val="right" w:pos="9355"/>
      </w:tabs>
    </w:pPr>
  </w:style>
  <w:style w:type="character" w:customStyle="1" w:styleId="affff3">
    <w:name w:val="Верхний колонтитул Знак"/>
    <w:basedOn w:val="a2"/>
    <w:link w:val="affff2"/>
    <w:uiPriority w:val="99"/>
    <w:rsid w:val="008A51ED"/>
    <w:rPr>
      <w:rFonts w:ascii="Century Gothic" w:hAnsi="Century Gothic"/>
      <w:sz w:val="24"/>
      <w:szCs w:val="24"/>
    </w:rPr>
  </w:style>
  <w:style w:type="paragraph" w:styleId="affff4">
    <w:name w:val="footer"/>
    <w:basedOn w:val="a1"/>
    <w:link w:val="affff5"/>
    <w:uiPriority w:val="99"/>
    <w:unhideWhenUsed/>
    <w:rsid w:val="008A51ED"/>
    <w:pPr>
      <w:tabs>
        <w:tab w:val="center" w:pos="4677"/>
        <w:tab w:val="right" w:pos="9355"/>
      </w:tabs>
    </w:pPr>
  </w:style>
  <w:style w:type="character" w:customStyle="1" w:styleId="affff5">
    <w:name w:val="Нижний колонтитул Знак"/>
    <w:basedOn w:val="a2"/>
    <w:link w:val="affff4"/>
    <w:uiPriority w:val="99"/>
    <w:rsid w:val="008A51ED"/>
    <w:rPr>
      <w:rFonts w:ascii="Century Gothic" w:hAnsi="Century Gothic"/>
      <w:sz w:val="24"/>
      <w:szCs w:val="24"/>
    </w:rPr>
  </w:style>
  <w:style w:type="paragraph" w:customStyle="1" w:styleId="h10">
    <w:name w:val="h1 нумерация"/>
    <w:basedOn w:val="10"/>
    <w:next w:val="a1"/>
    <w:link w:val="h12"/>
    <w:autoRedefine/>
    <w:qFormat/>
    <w:rsid w:val="00CD79DA"/>
    <w:pPr>
      <w:numPr>
        <w:numId w:val="10"/>
      </w:numPr>
      <w:spacing w:before="0"/>
      <w:ind w:left="0" w:firstLine="0"/>
    </w:pPr>
  </w:style>
  <w:style w:type="paragraph" w:customStyle="1" w:styleId="affff6">
    <w:name w:val="Заг. Рисунок"/>
    <w:basedOn w:val="a7"/>
    <w:link w:val="affff7"/>
    <w:qFormat/>
    <w:rsid w:val="0082143A"/>
    <w:pPr>
      <w:spacing w:before="240" w:after="240"/>
      <w:jc w:val="center"/>
    </w:pPr>
    <w:rPr>
      <w:b w:val="0"/>
      <w:color w:val="auto"/>
      <w:sz w:val="20"/>
      <w:szCs w:val="20"/>
    </w:rPr>
  </w:style>
  <w:style w:type="character" w:customStyle="1" w:styleId="h12">
    <w:name w:val="h1 нумерация Знак"/>
    <w:basedOn w:val="11"/>
    <w:link w:val="h10"/>
    <w:rsid w:val="00CD79DA"/>
    <w:rPr>
      <w:rFonts w:ascii="Century Gothic" w:eastAsiaTheme="majorEastAsia" w:hAnsi="Century Gothic" w:cstheme="majorBidi"/>
      <w:bCs/>
      <w:color w:val="E58426"/>
      <w:sz w:val="40"/>
      <w:szCs w:val="40"/>
    </w:rPr>
  </w:style>
  <w:style w:type="paragraph" w:styleId="affff8">
    <w:name w:val="table of figures"/>
    <w:basedOn w:val="a1"/>
    <w:next w:val="a1"/>
    <w:uiPriority w:val="99"/>
    <w:unhideWhenUsed/>
    <w:rsid w:val="001D3699"/>
  </w:style>
  <w:style w:type="character" w:customStyle="1" w:styleId="affff7">
    <w:name w:val="Заг. Рисунок Знак"/>
    <w:basedOn w:val="a8"/>
    <w:link w:val="affff6"/>
    <w:rsid w:val="0082143A"/>
    <w:rPr>
      <w:rFonts w:ascii="Century Gothic" w:hAnsi="Century Gothic"/>
      <w:b w:val="0"/>
      <w:bCs/>
      <w:color w:val="5B9BD5" w:themeColor="accent1"/>
      <w:sz w:val="20"/>
      <w:szCs w:val="20"/>
    </w:rPr>
  </w:style>
  <w:style w:type="character" w:styleId="affff9">
    <w:name w:val="FollowedHyperlink"/>
    <w:basedOn w:val="a2"/>
    <w:uiPriority w:val="99"/>
    <w:semiHidden/>
    <w:unhideWhenUsed/>
    <w:rsid w:val="004B4CE3"/>
    <w:rPr>
      <w:color w:val="954F72" w:themeColor="followedHyperlink"/>
      <w:u w:val="single"/>
    </w:rPr>
  </w:style>
  <w:style w:type="paragraph" w:styleId="affffa">
    <w:name w:val="annotation text"/>
    <w:basedOn w:val="a1"/>
    <w:link w:val="affffb"/>
    <w:uiPriority w:val="99"/>
    <w:semiHidden/>
    <w:unhideWhenUsed/>
    <w:rPr>
      <w:sz w:val="20"/>
      <w:szCs w:val="20"/>
    </w:rPr>
  </w:style>
  <w:style w:type="character" w:customStyle="1" w:styleId="affffb">
    <w:name w:val="Текст примечания Знак"/>
    <w:basedOn w:val="a2"/>
    <w:link w:val="affffa"/>
    <w:uiPriority w:val="99"/>
    <w:semiHidden/>
    <w:rPr>
      <w:rFonts w:ascii="Century Gothic" w:hAnsi="Century Gothic"/>
      <w:sz w:val="20"/>
      <w:szCs w:val="20"/>
    </w:rPr>
  </w:style>
  <w:style w:type="paragraph" w:styleId="affffc">
    <w:name w:val="Revision"/>
    <w:hidden/>
    <w:uiPriority w:val="99"/>
    <w:semiHidden/>
    <w:rsid w:val="003E559D"/>
    <w:pPr>
      <w:spacing w:after="0" w:line="240" w:lineRule="auto"/>
    </w:pPr>
    <w:rPr>
      <w:rFonts w:ascii="Century Gothic" w:hAnsi="Century Gothic"/>
      <w:sz w:val="24"/>
      <w:szCs w:val="24"/>
    </w:rPr>
  </w:style>
  <w:style w:type="numbering" w:styleId="111111">
    <w:name w:val="Outline List 2"/>
    <w:basedOn w:val="a4"/>
    <w:uiPriority w:val="99"/>
    <w:semiHidden/>
    <w:unhideWhenUsed/>
    <w:rsid w:val="00491205"/>
    <w:pPr>
      <w:numPr>
        <w:numId w:val="23"/>
      </w:numPr>
    </w:pPr>
  </w:style>
  <w:style w:type="paragraph" w:customStyle="1" w:styleId="affffd">
    <w:name w:val="Картинка"/>
    <w:basedOn w:val="affff6"/>
    <w:link w:val="affffe"/>
    <w:qFormat/>
    <w:rsid w:val="00FE08AF"/>
    <w:pPr>
      <w:keepNext/>
    </w:pPr>
    <w:rPr>
      <w:noProof/>
      <w:bdr w:val="single" w:sz="18" w:space="0" w:color="E58426"/>
      <w:lang w:eastAsia="ru-RU"/>
    </w:rPr>
  </w:style>
  <w:style w:type="character" w:customStyle="1" w:styleId="affffe">
    <w:name w:val="Картинка Знак"/>
    <w:basedOn w:val="affff7"/>
    <w:link w:val="affffd"/>
    <w:rsid w:val="00FE08AF"/>
    <w:rPr>
      <w:rFonts w:ascii="Century Gothic" w:hAnsi="Century Gothic"/>
      <w:b w:val="0"/>
      <w:bCs/>
      <w:noProof/>
      <w:color w:val="5B9BD5" w:themeColor="accent1"/>
      <w:sz w:val="20"/>
      <w:szCs w:val="20"/>
      <w:bdr w:val="single" w:sz="18" w:space="0" w:color="E58426"/>
      <w:lang w:eastAsia="ru-RU"/>
    </w:rPr>
  </w:style>
  <w:style w:type="character" w:customStyle="1" w:styleId="afffff">
    <w:name w:val="Ссылка указателя"/>
    <w:qFormat/>
    <w:rsid w:val="002628C0"/>
  </w:style>
  <w:style w:type="character" w:customStyle="1" w:styleId="-">
    <w:name w:val="Интернет-ссылка"/>
    <w:basedOn w:val="a2"/>
    <w:rsid w:val="002628C0"/>
    <w:rPr>
      <w:color w:val="0563C1"/>
      <w:u w:val="single"/>
    </w:rPr>
  </w:style>
  <w:style w:type="paragraph" w:customStyle="1" w:styleId="Standard">
    <w:name w:val="Standard"/>
    <w:qFormat/>
    <w:rsid w:val="002628C0"/>
    <w:pPr>
      <w:suppressAutoHyphens/>
      <w:overflowPunct w:val="0"/>
      <w:spacing w:after="0" w:line="240" w:lineRule="auto"/>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2628C0"/>
    <w:pPr>
      <w:spacing w:after="140" w:line="276" w:lineRule="auto"/>
    </w:pPr>
  </w:style>
  <w:style w:type="paragraph" w:customStyle="1" w:styleId="afffff0">
    <w:name w:val="Содержимое таблицы"/>
    <w:basedOn w:val="Standard"/>
    <w:qFormat/>
    <w:rsid w:val="002628C0"/>
    <w:pPr>
      <w:suppressLineNumbers/>
    </w:pPr>
  </w:style>
  <w:style w:type="paragraph" w:styleId="afffff1">
    <w:name w:val="toa heading"/>
    <w:basedOn w:val="afff4"/>
    <w:qFormat/>
    <w:rsid w:val="002628C0"/>
    <w:pPr>
      <w:keepNext/>
      <w:suppressLineNumbers/>
      <w:pBdr>
        <w:bottom w:val="none" w:sz="0" w:space="0" w:color="auto"/>
      </w:pBdr>
      <w:suppressAutoHyphens/>
      <w:overflowPunct w:val="0"/>
      <w:spacing w:before="240" w:after="120"/>
      <w:contextualSpacing w:val="0"/>
      <w:jc w:val="left"/>
      <w:textAlignment w:val="baseline"/>
    </w:pPr>
    <w:rPr>
      <w:rFonts w:ascii="Liberation Sans" w:eastAsia="Noto Sans CJK SC" w:hAnsi="Liberation Sans" w:cs="Lohit Devanagari"/>
      <w:b/>
      <w:bCs/>
      <w:spacing w:val="0"/>
      <w:kern w:val="2"/>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asterisk.org/wiki/display/AST/Asterisk+18+Documentation" TargetMode="External"/><Relationship Id="rId13" Type="http://schemas.openxmlformats.org/officeDocument/2006/relationships/hyperlink" Target="http://tomcat-host-or-proxy:8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mcat.apach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jdk.java.net/" TargetMode="External"/><Relationship Id="rId5" Type="http://schemas.openxmlformats.org/officeDocument/2006/relationships/webSettings" Target="webSettings.xml"/><Relationship Id="rId15" Type="http://schemas.openxmlformats.org/officeDocument/2006/relationships/hyperlink" Target="https://rossvyaz.gov.ru/deyatelnost/resurs-numeracii/vypiska-iz-reestra-sistemy-i-plana-numeracii" TargetMode="External"/><Relationship Id="rId10" Type="http://schemas.openxmlformats.org/officeDocument/2006/relationships/hyperlink" Target="https://www.postgresq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x.sourceforge.net/" TargetMode="External"/><Relationship Id="rId14" Type="http://schemas.openxmlformats.org/officeDocument/2006/relationships/hyperlink" Target="http://logback.qos.ch/document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03346B-E296-436D-874F-340159E0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Антон Шведов</cp:lastModifiedBy>
  <cp:revision>4</cp:revision>
  <dcterms:created xsi:type="dcterms:W3CDTF">2021-10-08T09:20:00Z</dcterms:created>
  <dcterms:modified xsi:type="dcterms:W3CDTF">2021-10-08T09:25:00Z</dcterms:modified>
</cp:coreProperties>
</file>